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ADCDC" w14:textId="77777777" w:rsidR="00CA2788" w:rsidRDefault="00CA2788">
      <w:pPr>
        <w:rPr>
          <w:b/>
          <w:bCs/>
          <w:sz w:val="36"/>
          <w:szCs w:val="36"/>
        </w:rPr>
      </w:pPr>
    </w:p>
    <w:p w14:paraId="72348F5C" w14:textId="47A4AC8C" w:rsidR="00AF5FB4" w:rsidRDefault="00CA2788">
      <w:pPr>
        <w:rPr>
          <w:b/>
          <w:bCs/>
          <w:sz w:val="32"/>
          <w:szCs w:val="32"/>
        </w:rPr>
      </w:pPr>
      <w:r w:rsidRPr="00CA2788">
        <w:rPr>
          <w:b/>
          <w:bCs/>
          <w:sz w:val="32"/>
          <w:szCs w:val="32"/>
        </w:rPr>
        <w:t>Rapportskjema: Stimuleringsmidler NJFF Akershus</w:t>
      </w:r>
      <w:r>
        <w:rPr>
          <w:b/>
          <w:bCs/>
          <w:sz w:val="32"/>
          <w:szCs w:val="32"/>
        </w:rPr>
        <w:t xml:space="preserve"> 2026</w:t>
      </w:r>
    </w:p>
    <w:p w14:paraId="25D4364F" w14:textId="77777777" w:rsidR="00CA2788" w:rsidRDefault="00CA2788">
      <w:pPr>
        <w:rPr>
          <w:b/>
          <w:bCs/>
        </w:rPr>
      </w:pPr>
    </w:p>
    <w:p w14:paraId="2AC65177" w14:textId="30841EFD" w:rsidR="00094522" w:rsidRDefault="00094522">
      <w:pPr>
        <w:rPr>
          <w:b/>
          <w:bCs/>
          <w:sz w:val="28"/>
          <w:szCs w:val="28"/>
        </w:rPr>
      </w:pPr>
      <w:r w:rsidRPr="00094522">
        <w:rPr>
          <w:b/>
          <w:bCs/>
          <w:sz w:val="28"/>
          <w:szCs w:val="28"/>
        </w:rPr>
        <w:t>Kort beskrivelse av aktiviteten</w:t>
      </w:r>
      <w:r>
        <w:rPr>
          <w:b/>
          <w:bCs/>
          <w:sz w:val="28"/>
          <w:szCs w:val="28"/>
        </w:rPr>
        <w:t>:</w:t>
      </w:r>
    </w:p>
    <w:p w14:paraId="063DA127" w14:textId="77777777" w:rsidR="00094522" w:rsidRDefault="00094522">
      <w:pPr>
        <w:rPr>
          <w:sz w:val="24"/>
          <w:szCs w:val="24"/>
        </w:rPr>
      </w:pPr>
    </w:p>
    <w:p w14:paraId="399E92C4" w14:textId="77777777" w:rsidR="00094522" w:rsidRDefault="00094522">
      <w:pPr>
        <w:rPr>
          <w:sz w:val="24"/>
          <w:szCs w:val="24"/>
        </w:rPr>
      </w:pPr>
    </w:p>
    <w:p w14:paraId="7970E253" w14:textId="77777777" w:rsidR="00094522" w:rsidRDefault="00094522">
      <w:pPr>
        <w:rPr>
          <w:sz w:val="24"/>
          <w:szCs w:val="24"/>
        </w:rPr>
      </w:pPr>
    </w:p>
    <w:p w14:paraId="04858413" w14:textId="525FBC19" w:rsidR="00094522" w:rsidRPr="00094522" w:rsidRDefault="00094522">
      <w:pPr>
        <w:rPr>
          <w:b/>
          <w:bCs/>
          <w:sz w:val="28"/>
          <w:szCs w:val="28"/>
        </w:rPr>
      </w:pPr>
      <w:r w:rsidRPr="00094522">
        <w:rPr>
          <w:b/>
          <w:bCs/>
          <w:sz w:val="28"/>
          <w:szCs w:val="28"/>
        </w:rPr>
        <w:t>Hva ble pengene brukt til ?:</w:t>
      </w:r>
    </w:p>
    <w:p w14:paraId="073F3215" w14:textId="77777777" w:rsidR="00094522" w:rsidRPr="00094522" w:rsidRDefault="00094522">
      <w:pPr>
        <w:rPr>
          <w:sz w:val="24"/>
          <w:szCs w:val="24"/>
        </w:rPr>
      </w:pPr>
    </w:p>
    <w:sectPr w:rsidR="00094522" w:rsidRPr="00094522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2E25B" w14:textId="77777777" w:rsidR="001F26DB" w:rsidRDefault="001F26DB" w:rsidP="00CA2788">
      <w:pPr>
        <w:spacing w:after="0" w:line="240" w:lineRule="auto"/>
      </w:pPr>
      <w:r>
        <w:separator/>
      </w:r>
    </w:p>
  </w:endnote>
  <w:endnote w:type="continuationSeparator" w:id="0">
    <w:p w14:paraId="5BDA0DBF" w14:textId="77777777" w:rsidR="001F26DB" w:rsidRDefault="001F26DB" w:rsidP="00CA2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BE4BB" w14:textId="77777777" w:rsidR="001F26DB" w:rsidRDefault="001F26DB" w:rsidP="00CA2788">
      <w:pPr>
        <w:spacing w:after="0" w:line="240" w:lineRule="auto"/>
      </w:pPr>
      <w:r>
        <w:separator/>
      </w:r>
    </w:p>
  </w:footnote>
  <w:footnote w:type="continuationSeparator" w:id="0">
    <w:p w14:paraId="30644DB6" w14:textId="77777777" w:rsidR="001F26DB" w:rsidRDefault="001F26DB" w:rsidP="00CA2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36FFE" w14:textId="3C9A01F3" w:rsidR="00CA2788" w:rsidRDefault="00CA2788" w:rsidP="00CA2788">
    <w:pPr>
      <w:pStyle w:val="Topptekst"/>
      <w:jc w:val="right"/>
    </w:pPr>
    <w:r>
      <w:rPr>
        <w:noProof/>
      </w:rPr>
      <w:drawing>
        <wp:inline distT="0" distB="0" distL="0" distR="0" wp14:anchorId="7B49AC94" wp14:editId="546E99C8">
          <wp:extent cx="1258451" cy="600075"/>
          <wp:effectExtent l="0" t="0" r="0" b="0"/>
          <wp:docPr id="1310378315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0378315" name="Bilde 13103783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6423" cy="6038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788"/>
    <w:rsid w:val="00094522"/>
    <w:rsid w:val="001D1B36"/>
    <w:rsid w:val="001F26DB"/>
    <w:rsid w:val="008033FF"/>
    <w:rsid w:val="008753A0"/>
    <w:rsid w:val="00AF5FB4"/>
    <w:rsid w:val="00CA2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BDC62"/>
  <w15:chartTrackingRefBased/>
  <w15:docId w15:val="{6F253712-83F7-440B-81C6-D05021B6A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A27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A27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A27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A27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A27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A27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A27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A27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A27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A27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A27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A27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A278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A278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A278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A278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A278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A2788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CA27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A27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A27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A27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CA27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CA2788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CA2788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CA2788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A27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A2788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CA2788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CA27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A2788"/>
  </w:style>
  <w:style w:type="paragraph" w:styleId="Bunntekst">
    <w:name w:val="footer"/>
    <w:basedOn w:val="Normal"/>
    <w:link w:val="BunntekstTegn"/>
    <w:uiPriority w:val="99"/>
    <w:unhideWhenUsed/>
    <w:rsid w:val="00CA27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A27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19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NJFF Akershus</dc:creator>
  <cp:keywords/>
  <dc:description/>
  <cp:lastModifiedBy>NJFF Akershus</cp:lastModifiedBy>
  <cp:revision>1</cp:revision>
  <dcterms:created xsi:type="dcterms:W3CDTF">2026-06-08T06:53:00Z</dcterms:created>
  <dcterms:modified xsi:type="dcterms:W3CDTF">2026-06-08T07:35:00Z</dcterms:modified>
</cp:coreProperties>
</file>