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spacing w:before="2.667236328125" w:line="240" w:lineRule="auto"/>
        <w:ind w:right="30"/>
        <w:jc w:val="left"/>
        <w:rPr>
          <w:rFonts w:ascii="Times New Roman" w:cs="Times New Roman" w:eastAsia="Times New Roman" w:hAnsi="Times New Roman"/>
          <w:b w:val="1"/>
          <w:sz w:val="24.079999923706055"/>
          <w:szCs w:val="24.079999923706055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9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640"/>
        <w:gridCol w:w="2640"/>
        <w:gridCol w:w="2190"/>
        <w:gridCol w:w="2622"/>
        <w:tblGridChange w:id="0">
          <w:tblGrid>
            <w:gridCol w:w="2640"/>
            <w:gridCol w:w="2640"/>
            <w:gridCol w:w="2190"/>
            <w:gridCol w:w="26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  <w:drawing>
                <wp:inline distB="19050" distT="19050" distL="19050" distR="19050">
                  <wp:extent cx="1057593" cy="1145725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93" cy="1145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  <w:rtl w:val="0"/>
              </w:rPr>
              <w:t xml:space="preserve">Leder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Lars Lauritzen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Lundaveien 51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3032 Drammen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Tlf. 950 25 600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  <w:rtl w:val="0"/>
              </w:rPr>
              <w:t xml:space="preserve">Viltstellutvalget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"/>
                <w:szCs w:val="19"/>
                <w:rtl w:val="0"/>
              </w:rPr>
              <w:t xml:space="preserve">Nicolai Ballangrud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"/>
                <w:szCs w:val="19"/>
                <w:rtl w:val="0"/>
              </w:rPr>
              <w:t xml:space="preserve">Grubegata 26 B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"/>
                <w:szCs w:val="19"/>
                <w:rtl w:val="0"/>
              </w:rPr>
              <w:t xml:space="preserve">3031 Drammen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"/>
                <w:szCs w:val="19"/>
                <w:rtl w:val="0"/>
              </w:rPr>
              <w:t xml:space="preserve">Tlf. 907 64 628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  <w:rtl w:val="0"/>
              </w:rPr>
              <w:t xml:space="preserve">Fiskestellutvalget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Øyvind Tvedten Gjønnes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Sørskogen 64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3032 Drammen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Tlf. 913 08 714</w:t>
            </w:r>
          </w:p>
        </w:tc>
      </w:tr>
    </w:tbl>
    <w:p w:rsidR="00000000" w:rsidDel="00000000" w:rsidP="00000000" w:rsidRDefault="00000000" w:rsidRPr="00000000" w14:paraId="00000015">
      <w:pPr>
        <w:pageBreakBefore w:val="0"/>
        <w:widowControl w:val="0"/>
        <w:spacing w:before="2.667236328125" w:line="240" w:lineRule="auto"/>
        <w:ind w:right="30"/>
        <w:jc w:val="center"/>
        <w:rPr>
          <w:rFonts w:ascii="Times New Roman" w:cs="Times New Roman" w:eastAsia="Times New Roman" w:hAnsi="Times New Roman"/>
          <w:b w:val="1"/>
          <w:sz w:val="24.079999923706055"/>
          <w:szCs w:val="24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Title"/>
        <w:pageBreakBefore w:val="0"/>
        <w:widowControl w:val="0"/>
        <w:spacing w:before="2.667236328125" w:line="240" w:lineRule="auto"/>
        <w:ind w:right="30"/>
        <w:jc w:val="center"/>
        <w:rPr>
          <w:sz w:val="48"/>
          <w:szCs w:val="48"/>
        </w:rPr>
      </w:pPr>
      <w:bookmarkStart w:colFirst="0" w:colLast="0" w:name="_heading=h.1ovnjqbgr33j" w:id="0"/>
      <w:bookmarkEnd w:id="0"/>
      <w:r w:rsidDel="00000000" w:rsidR="00000000" w:rsidRPr="00000000">
        <w:rPr>
          <w:sz w:val="48"/>
          <w:szCs w:val="48"/>
          <w:rtl w:val="0"/>
        </w:rPr>
        <w:t xml:space="preserve">Søknad om jaktkort i KJFF 2025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67236328125" w:line="240" w:lineRule="auto"/>
        <w:ind w:left="0" w:right="4019.15283203125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Søknadsfrister: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b w:val="1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Ordinært jaktkort og rådyrkort </w:t>
        <w:tab/>
        <w:t xml:space="preserve">senest </w:t>
      </w:r>
      <w:r w:rsidDel="00000000" w:rsidR="00000000" w:rsidRPr="00000000">
        <w:rPr>
          <w:b w:val="1"/>
          <w:sz w:val="20"/>
          <w:szCs w:val="20"/>
          <w:rtl w:val="0"/>
        </w:rPr>
        <w:t xml:space="preserve">21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.0</w:t>
      </w:r>
      <w:r w:rsidDel="00000000" w:rsidR="00000000" w:rsidRPr="00000000">
        <w:rPr>
          <w:b w:val="1"/>
          <w:sz w:val="20"/>
          <w:szCs w:val="20"/>
          <w:rtl w:val="0"/>
        </w:rPr>
        <w:t xml:space="preserve">6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.202</w:t>
      </w:r>
      <w:r w:rsidDel="00000000" w:rsidR="00000000" w:rsidRPr="00000000">
        <w:rPr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3449.47998046875" w:hanging="360"/>
        <w:rPr>
          <w:b w:val="1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Bukkekort </w:t>
        <w:tab/>
        <w:tab/>
        <w:tab/>
        <w:tab/>
        <w:t xml:space="preserve">senest </w:t>
      </w:r>
      <w:r w:rsidDel="00000000" w:rsidR="00000000" w:rsidRPr="00000000">
        <w:rPr>
          <w:b w:val="1"/>
          <w:sz w:val="20"/>
          <w:szCs w:val="20"/>
          <w:rtl w:val="0"/>
        </w:rPr>
        <w:t xml:space="preserve">21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.0</w:t>
      </w:r>
      <w:r w:rsidDel="00000000" w:rsidR="00000000" w:rsidRPr="00000000">
        <w:rPr>
          <w:b w:val="1"/>
          <w:sz w:val="20"/>
          <w:szCs w:val="20"/>
          <w:rtl w:val="0"/>
        </w:rPr>
        <w:t xml:space="preserve">6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.202</w:t>
      </w:r>
      <w:r w:rsidDel="00000000" w:rsidR="00000000" w:rsidRPr="00000000">
        <w:rPr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9.47998046875" w:right="0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7830"/>
        <w:tblGridChange w:id="0">
          <w:tblGrid>
            <w:gridCol w:w="2250"/>
            <w:gridCol w:w="783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Navn: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Tlf: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Postnr: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Sted: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Medlemsnummer: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Epost: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7.43626594543457" w:lineRule="auto"/>
        <w:ind w:left="0" w:right="1783.2794189453125" w:firstLine="0"/>
        <w:jc w:val="center"/>
        <w:rPr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Husk sauerenhetsbevis for jakt med hund. </w:t>
      </w:r>
      <w:r w:rsidDel="00000000" w:rsidR="00000000" w:rsidRPr="00000000">
        <w:rPr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603271484375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Priser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50"/>
          <w:tab w:val="left" w:leader="none" w:pos="5393.000030517579"/>
          <w:tab w:val="right" w:leader="none" w:pos="6473.000030517579"/>
        </w:tabs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Ordinært Jaktkort:</w:t>
        <w:tab/>
        <w:t xml:space="preserve">kr </w:t>
        <w:tab/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2</w:t>
      </w: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00,-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50"/>
          <w:tab w:val="left" w:leader="none" w:pos="5393.000030517579"/>
          <w:tab w:val="right" w:leader="none" w:pos="6473.000030517579"/>
        </w:tabs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Ordinært Jaktkort pensjonist fra fylte 67 år: </w:t>
        <w:tab/>
        <w:t xml:space="preserve">kr </w:t>
        <w:tab/>
      </w:r>
      <w:r w:rsidDel="00000000" w:rsidR="00000000" w:rsidRPr="00000000">
        <w:rPr>
          <w:sz w:val="20"/>
          <w:szCs w:val="20"/>
          <w:rtl w:val="0"/>
        </w:rPr>
        <w:t xml:space="preserve">7</w:t>
      </w: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00,-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widowControl w:val="0"/>
        <w:numPr>
          <w:ilvl w:val="0"/>
          <w:numId w:val="2"/>
        </w:numPr>
        <w:tabs>
          <w:tab w:val="left" w:leader="none" w:pos="6750"/>
          <w:tab w:val="left" w:leader="none" w:pos="5393.000030517579"/>
          <w:tab w:val="right" w:leader="none" w:pos="6473.000030517579"/>
        </w:tabs>
        <w:spacing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Ungdom / studenter:</w:t>
        <w:tab/>
        <w:t xml:space="preserve">kr </w:t>
        <w:tab/>
        <w:t xml:space="preserve">700,- </w:t>
      </w:r>
    </w:p>
    <w:p w:rsidR="00000000" w:rsidDel="00000000" w:rsidP="00000000" w:rsidRDefault="00000000" w:rsidRPr="00000000" w14:paraId="0000002E">
      <w:pPr>
        <w:pageBreakBefore w:val="0"/>
        <w:widowControl w:val="0"/>
        <w:numPr>
          <w:ilvl w:val="0"/>
          <w:numId w:val="2"/>
        </w:numPr>
        <w:tabs>
          <w:tab w:val="left" w:leader="none" w:pos="6750"/>
          <w:tab w:val="left" w:leader="none" w:pos="5393.000030517579"/>
          <w:tab w:val="right" w:leader="none" w:pos="6473.000030517579"/>
        </w:tabs>
        <w:spacing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Rådyrkort (for de med egen hund) :</w:t>
        <w:tab/>
        <w:t xml:space="preserve">kr </w:t>
        <w:tab/>
        <w:t xml:space="preserve">1200,- </w:t>
        <w:tab/>
        <w:t xml:space="preserve">(Krever også ordinært kort) </w:t>
      </w:r>
    </w:p>
    <w:p w:rsidR="00000000" w:rsidDel="00000000" w:rsidP="00000000" w:rsidRDefault="00000000" w:rsidRPr="00000000" w14:paraId="0000002F">
      <w:pPr>
        <w:pageBreakBefore w:val="0"/>
        <w:widowControl w:val="0"/>
        <w:numPr>
          <w:ilvl w:val="0"/>
          <w:numId w:val="2"/>
        </w:numPr>
        <w:tabs>
          <w:tab w:val="left" w:leader="none" w:pos="6750"/>
          <w:tab w:val="left" w:leader="none" w:pos="5393.000030517579"/>
          <w:tab w:val="right" w:leader="none" w:pos="6473.000030517579"/>
        </w:tabs>
        <w:spacing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Bukkekort:</w:t>
        <w:tab/>
        <w:t xml:space="preserve">kr </w:t>
        <w:tab/>
        <w:t xml:space="preserve">1700,- </w:t>
        <w:tab/>
      </w:r>
    </w:p>
    <w:p w:rsidR="00000000" w:rsidDel="00000000" w:rsidP="00000000" w:rsidRDefault="00000000" w:rsidRPr="00000000" w14:paraId="00000030">
      <w:pPr>
        <w:pageBreakBefore w:val="0"/>
        <w:widowControl w:val="0"/>
        <w:tabs>
          <w:tab w:val="left" w:leader="none" w:pos="6750"/>
          <w:tab w:val="left" w:leader="none" w:pos="5393.000030517579"/>
          <w:tab w:val="right" w:leader="none" w:pos="6473.000030517579"/>
        </w:tabs>
        <w:spacing w:line="240" w:lineRule="auto"/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Innbetaling til konto 9015 15 82604 eller til VIPPS nr 102293. </w:t>
      </w:r>
    </w:p>
    <w:p w:rsidR="00000000" w:rsidDel="00000000" w:rsidP="00000000" w:rsidRDefault="00000000" w:rsidRPr="00000000" w14:paraId="00000032">
      <w:pPr>
        <w:pageBreakBefore w:val="0"/>
        <w:widowControl w:val="0"/>
        <w:spacing w:line="240" w:lineRule="auto"/>
        <w:rPr>
          <w:b w:val="1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Husk å  merke betalingen med «Jaktkort 2025, navn på kjøper».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603271484375" w:line="240" w:lineRule="auto"/>
        <w:ind w:left="0" w:right="0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Kryss av for hvilket kort du søker på.  </w:t>
      </w:r>
    </w:p>
    <w:tbl>
      <w:tblPr>
        <w:tblStyle w:val="Table3"/>
        <w:tblW w:w="101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1305"/>
        <w:gridCol w:w="2445"/>
        <w:gridCol w:w="1245"/>
        <w:gridCol w:w="1905"/>
        <w:gridCol w:w="1365"/>
        <w:tblGridChange w:id="0">
          <w:tblGrid>
            <w:gridCol w:w="1845"/>
            <w:gridCol w:w="1305"/>
            <w:gridCol w:w="2445"/>
            <w:gridCol w:w="1245"/>
            <w:gridCol w:w="1905"/>
            <w:gridCol w:w="13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Ordinært jaktkort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Ordinært Pensjonist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Ordinært Undom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Rådyrkort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Bukkekort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widowControl w:val="0"/>
        <w:spacing w:line="207.43626594543457" w:lineRule="auto"/>
        <w:ind w:right="1783.2794189453125"/>
        <w:jc w:val="center"/>
        <w:rPr>
          <w:b w:val="1"/>
          <w:color w:val="ff0000"/>
          <w:sz w:val="20"/>
          <w:szCs w:val="20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Husk å betale jegeravgiften og jaktkortet i god tid før jaktmøtet.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603271484375" w:line="240" w:lineRule="auto"/>
        <w:ind w:left="0" w:right="0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5"/>
        <w:gridCol w:w="7935"/>
        <w:tblGridChange w:id="0">
          <w:tblGrid>
            <w:gridCol w:w="2145"/>
            <w:gridCol w:w="79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Søknaden sendes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Nicolai Ballangrud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Grubegata 26 B, 3031 Drammen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color w:val="222222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22222"/>
                <w:sz w:val="24"/>
                <w:szCs w:val="24"/>
                <w:highlight w:val="white"/>
                <w:rtl w:val="0"/>
              </w:rPr>
              <w:t xml:space="preserve">Nicolai.Ballangrud.KJFF@outlook.com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6032714843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.079999923706055"/>
          <w:szCs w:val="24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68.600006103515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6.334228515625" w:line="240" w:lineRule="auto"/>
        <w:ind w:left="540" w:right="-690" w:firstLine="0"/>
        <w:jc w:val="left"/>
        <w:rPr>
          <w:rFonts w:ascii="Times New Roman" w:cs="Times New Roman" w:eastAsia="Times New Roman" w:hAnsi="Times New Roman"/>
          <w:b w:val="1"/>
          <w:sz w:val="24.079999923706055"/>
          <w:szCs w:val="24.079999923706055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1009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640"/>
        <w:gridCol w:w="2640"/>
        <w:gridCol w:w="2190"/>
        <w:gridCol w:w="2622"/>
        <w:tblGridChange w:id="0">
          <w:tblGrid>
            <w:gridCol w:w="2640"/>
            <w:gridCol w:w="2640"/>
            <w:gridCol w:w="2190"/>
            <w:gridCol w:w="2622"/>
          </w:tblGrid>
        </w:tblGridChange>
      </w:tblGrid>
      <w:tr>
        <w:trPr>
          <w:cantSplit w:val="0"/>
          <w:trHeight w:val="20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  <w:drawing>
                <wp:inline distB="19050" distT="19050" distL="19050" distR="19050">
                  <wp:extent cx="1057593" cy="1145725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93" cy="1145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  <w:rtl w:val="0"/>
              </w:rPr>
              <w:t xml:space="preserve">Leder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Lars Lauritzen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Lundaveien 51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3032 Drammen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Tlf. 950 25 600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  <w:rtl w:val="0"/>
              </w:rPr>
              <w:t xml:space="preserve">Viltstellutvalget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"/>
                <w:szCs w:val="19"/>
                <w:rtl w:val="0"/>
              </w:rPr>
              <w:t xml:space="preserve">Nicolai Ballangrud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"/>
                <w:szCs w:val="19"/>
                <w:rtl w:val="0"/>
              </w:rPr>
              <w:t xml:space="preserve">Grubegata 26 B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"/>
                <w:szCs w:val="19"/>
                <w:rtl w:val="0"/>
              </w:rPr>
              <w:t xml:space="preserve">3031 Drammen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"/>
                <w:szCs w:val="19"/>
                <w:rtl w:val="0"/>
              </w:rPr>
              <w:t xml:space="preserve">Tlf. 907 64 628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9.920000076293945"/>
                <w:szCs w:val="19.920000076293945"/>
                <w:u w:val="single"/>
                <w:rtl w:val="0"/>
              </w:rPr>
              <w:t xml:space="preserve">Fiskestellutvalget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Øyvind Tvedten Gjønnes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Sørskogen 64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3032 Drammen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ind w:right="30"/>
              <w:jc w:val="center"/>
              <w:rPr>
                <w:rFonts w:ascii="Times New Roman" w:cs="Times New Roman" w:eastAsia="Times New Roman" w:hAnsi="Times New Roman"/>
                <w:sz w:val="19.920000076293945"/>
                <w:szCs w:val="19.920000076293945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9.920000076293945"/>
                <w:szCs w:val="19.920000076293945"/>
                <w:rtl w:val="0"/>
              </w:rPr>
              <w:t xml:space="preserve">Tlf. 913 08 714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6.334228515625" w:line="240" w:lineRule="auto"/>
        <w:ind w:left="540" w:right="-69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Regler for jaktsesong 202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.079999923706055"/>
          <w:szCs w:val="28.079999923706055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i KJFF`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.079999923706055"/>
          <w:szCs w:val="28.079999923706055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jaktterreng: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705322265625" w:line="240" w:lineRule="auto"/>
        <w:ind w:left="720" w:right="-69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Småviltjakt starter den 10. september og varer frem til 23. desember.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38331604004" w:lineRule="auto"/>
        <w:ind w:left="720" w:right="-69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Jaktkort kan kun løses av foreningens medlemmer og gjelder kun som jaktkort når det er stemplet og signert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8939743041992" w:lineRule="auto"/>
        <w:ind w:left="720" w:right="-69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Rådyrkort er forbeholdt medlemmer som eier godkjent rådyrhund, boghøyde osv.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8939743041992" w:lineRule="auto"/>
        <w:ind w:left="720" w:right="-69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Jakttider: se Excel oversikt på hjemmesiden.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8939743041992" w:lineRule="auto"/>
        <w:ind w:left="720" w:right="-69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Jaktområde: Se og last ned kart på våre hjemmesider. Legg merke til forbudte områder!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69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Utlån av rådyrkort er tillatt.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38331604004" w:lineRule="auto"/>
        <w:ind w:left="144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Utlåner må sende SMS bekreftelse til låntaker og leder i jaktutvalget.  - SMS skal inneholde: Hvem som låner ut og til hvem.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Utlån er kun gyldig for en dag.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38331604004" w:lineRule="auto"/>
        <w:ind w:left="720" w:right="-69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Imjelt gårds innmark inkluderer alt areal øst før utmarksgjerdet i skogen og omfattes ikke  av avtalen. KJFF har ikke adgang til jaktterrenget gjennom Imjelt gård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innmark.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38331604004" w:lineRule="auto"/>
        <w:ind w:left="720" w:right="-69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Ved felt rådyr, klipp kortet umiddelbart og leveres til leder i jaktutvalget.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434814453125" w:lineRule="auto"/>
        <w:ind w:left="144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Ved felt rådyr skal det umiddelbart rapporteres inn ca. alder, sted og kjønn.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434814453125" w:lineRule="auto"/>
        <w:ind w:left="144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Rapport sendes til leder av jaktutvalget.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434814453125" w:lineRule="auto"/>
        <w:ind w:left="720" w:right="-690" w:hanging="360"/>
        <w:jc w:val="left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 er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tillatt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å bruke fuglehund 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KJFF`s terreng,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men brunfugl er fredet.</w:t>
      </w:r>
    </w:p>
    <w:p w:rsidR="00000000" w:rsidDel="00000000" w:rsidP="00000000" w:rsidRDefault="00000000" w:rsidRPr="00000000" w14:paraId="0000006A">
      <w:pPr>
        <w:widowControl w:val="0"/>
        <w:numPr>
          <w:ilvl w:val="0"/>
          <w:numId w:val="3"/>
        </w:numPr>
        <w:spacing w:line="263.89434814453125" w:lineRule="auto"/>
        <w:ind w:left="720" w:right="-69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Toppjakt med rifle er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IKKE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tillatt i KJFF sitt terreng.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89434814453125" w:lineRule="auto"/>
        <w:ind w:left="720" w:right="-69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Største lovlige haglestørrelse er 4 mm.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Sluggs og “hjortehagl” er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IKKE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tillatt.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06067276000977" w:lineRule="auto"/>
        <w:ind w:left="720" w:right="-69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KJFF disponerer egne ettersøkshunder. Før ettersøk igangsettes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jaktleder kontaktes. </w:t>
        <w:br w:type="textWrapping"/>
        <w:t xml:space="preserve">Anders Thorrud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Niklas Ørmen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  medlemmer av jaktutvalget og har godkjente ettersøkshunder.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Godkjente ettersøkshunder: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Anders Thorrud 90849829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Børre Johansen 91878250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Niklas Ørmen 97543439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Olav Pettersen 93255893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Morten Hofstad 47246418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69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Jan Fredrik Ørmen 90201562</w:t>
      </w:r>
    </w:p>
    <w:p w:rsidR="00000000" w:rsidDel="00000000" w:rsidP="00000000" w:rsidRDefault="00000000" w:rsidRPr="00000000" w14:paraId="00000074">
      <w:pPr>
        <w:widowControl w:val="0"/>
        <w:numPr>
          <w:ilvl w:val="1"/>
          <w:numId w:val="3"/>
        </w:numPr>
        <w:spacing w:line="240" w:lineRule="auto"/>
        <w:ind w:left="1440" w:right="-69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Marius Ormåsen 47488780 (Ren ettersøkshund)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Levering av jaktkort skal skje til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Nicolai Ballangrud - Grubegata 26 B, 3031 Drammen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 Eller e-post: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1"/>
          <w:szCs w:val="21"/>
          <w:highlight w:val="white"/>
          <w:rtl w:val="0"/>
        </w:rPr>
        <w:t xml:space="preserve">Nicolai.Ballangrud.KJFF@outlook.com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senest 23. desember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 er krav om Oransje/signalfarget hodeplagg/jakke i KJFF sitt terreng.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69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Motorisert ferdsel under jakt er ikke tillatt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Jaktradio: Kanal 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5.5201721191406" w:line="343.26842308044434" w:lineRule="auto"/>
        <w:ind w:left="540" w:right="-690" w:firstLine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VÅPENKORT, JEGERAVGIFTSKORT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OG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JAKTKORT SKAL MEDBRINGES UNDER ALL  JAKT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720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7B">
      <w:pPr>
        <w:ind w:left="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firstLine="720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  <w:t xml:space="preserve">Jaktområdet</w:t>
      </w:r>
    </w:p>
    <w:p w:rsidR="00000000" w:rsidDel="00000000" w:rsidP="00000000" w:rsidRDefault="00000000" w:rsidRPr="00000000" w14:paraId="0000007F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411081" cy="68453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1081" cy="684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20" w:w="11900" w:orient="portrait"/>
      <w:pgMar w:bottom="1634.8799133300781" w:top="67.000732421875" w:left="396.9999694824219" w:right="1412.3205566406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80Hb3w7mRDKZBCtsyNMxh9fNLQ==">CgMxLjAyDmguMW92bmpxYmdyMzNqOAByITF0X0prWWh3Y1QzZFFnaDAteGdweEo1bTRkT2YzTW1YbA==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