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C6E7" w14:textId="77777777" w:rsidR="00C20407" w:rsidRDefault="00C20407" w:rsidP="00C20407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1ABE6FF6" wp14:editId="16D9EC8A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6E275DD0" w14:textId="70FD3604" w:rsidR="00C20407" w:rsidRDefault="00C20407" w:rsidP="00C20407">
      <w:pPr>
        <w:jc w:val="center"/>
        <w:rPr>
          <w:b/>
          <w:bCs/>
        </w:rPr>
      </w:pPr>
      <w:r>
        <w:rPr>
          <w:b/>
          <w:bCs/>
        </w:rPr>
        <w:t xml:space="preserve">Møtereferat </w:t>
      </w:r>
      <w:r w:rsidR="009B7F44">
        <w:rPr>
          <w:b/>
          <w:bCs/>
        </w:rPr>
        <w:t>03</w:t>
      </w:r>
      <w:r>
        <w:rPr>
          <w:b/>
          <w:bCs/>
        </w:rPr>
        <w:t>.0</w:t>
      </w:r>
      <w:r w:rsidR="009B7F44">
        <w:rPr>
          <w:b/>
          <w:bCs/>
        </w:rPr>
        <w:t>6</w:t>
      </w:r>
      <w:r>
        <w:rPr>
          <w:b/>
          <w:bCs/>
        </w:rPr>
        <w:t>.25</w:t>
      </w:r>
    </w:p>
    <w:p w14:paraId="7746E2DB" w14:textId="77777777" w:rsidR="00C20407" w:rsidRDefault="00C20407" w:rsidP="00C20407">
      <w:pPr>
        <w:rPr>
          <w:b/>
          <w:bCs/>
        </w:rPr>
      </w:pPr>
      <w:r>
        <w:rPr>
          <w:b/>
          <w:bCs/>
        </w:rPr>
        <w:t>Tid og sted</w:t>
      </w:r>
    </w:p>
    <w:p w14:paraId="7579D3C8" w14:textId="77777777" w:rsidR="00C20407" w:rsidRDefault="00C20407" w:rsidP="00C20407">
      <w:r>
        <w:t xml:space="preserve">Styremøtet ble avholdt på Røde Kors-huset, klokka 18.00. Møteleder: Thorbjørn. </w:t>
      </w:r>
    </w:p>
    <w:p w14:paraId="5DBE92F8" w14:textId="77777777" w:rsidR="00C20407" w:rsidRDefault="00C20407" w:rsidP="00C20407"/>
    <w:p w14:paraId="731922E9" w14:textId="77777777" w:rsidR="00C20407" w:rsidRPr="0036498F" w:rsidRDefault="00C20407" w:rsidP="00C20407">
      <w:pPr>
        <w:rPr>
          <w:b/>
          <w:bCs/>
        </w:rPr>
      </w:pPr>
      <w:r w:rsidRPr="0036498F">
        <w:rPr>
          <w:b/>
          <w:bCs/>
        </w:rPr>
        <w:t>Til stede</w:t>
      </w:r>
    </w:p>
    <w:p w14:paraId="265D3749" w14:textId="6101E92B" w:rsidR="00C20407" w:rsidRDefault="00C20407" w:rsidP="00C20407">
      <w:r>
        <w:t xml:space="preserve">Terje Løken, Bjørnar Skår, Roger </w:t>
      </w:r>
      <w:proofErr w:type="spellStart"/>
      <w:r>
        <w:t>Sauthon</w:t>
      </w:r>
      <w:proofErr w:type="spellEnd"/>
      <w:r>
        <w:t>, Lillian Holden, Thorbjørn Erntzen</w:t>
      </w:r>
      <w:r w:rsidR="003406C0">
        <w:t>,</w:t>
      </w:r>
      <w:r>
        <w:t xml:space="preserve"> Kåre Peder </w:t>
      </w:r>
      <w:proofErr w:type="spellStart"/>
      <w:r>
        <w:t>Rasmushaugen</w:t>
      </w:r>
      <w:proofErr w:type="spellEnd"/>
      <w:r>
        <w:t xml:space="preserve">, John </w:t>
      </w:r>
      <w:proofErr w:type="spellStart"/>
      <w:r>
        <w:t>Håkonsrud</w:t>
      </w:r>
      <w:proofErr w:type="spellEnd"/>
      <w:r>
        <w:t xml:space="preserve">, Ole Kristian </w:t>
      </w:r>
      <w:proofErr w:type="spellStart"/>
      <w:r>
        <w:t>Espeset</w:t>
      </w:r>
      <w:proofErr w:type="spellEnd"/>
      <w:r>
        <w:t>, Tommy Haugen.</w:t>
      </w:r>
    </w:p>
    <w:p w14:paraId="611EC20F" w14:textId="22AC717C" w:rsidR="00C20407" w:rsidRDefault="00C20407" w:rsidP="00C20407">
      <w:r w:rsidRPr="00F45C21">
        <w:t>Ikke t</w:t>
      </w:r>
      <w:r>
        <w:t>il stede: Knut Halvor Jorde, Janne Noreng,</w:t>
      </w:r>
      <w:r>
        <w:t xml:space="preserve"> </w:t>
      </w:r>
      <w:r>
        <w:t xml:space="preserve">Sverre Hamre. </w:t>
      </w:r>
    </w:p>
    <w:p w14:paraId="7407B1C8" w14:textId="77777777" w:rsidR="00C20407" w:rsidRPr="00F45C21" w:rsidRDefault="00C20407" w:rsidP="00C20407">
      <w:r>
        <w:t xml:space="preserve">Møtet ble satt klokka 18.00. </w:t>
      </w:r>
    </w:p>
    <w:p w14:paraId="663C3AEB" w14:textId="77777777" w:rsidR="00C20407" w:rsidRPr="00F45C21" w:rsidRDefault="00C20407" w:rsidP="00C20407"/>
    <w:p w14:paraId="2FAD2D8D" w14:textId="77777777" w:rsidR="00C20407" w:rsidRPr="0036498F" w:rsidRDefault="00C20407" w:rsidP="00C20407">
      <w:pPr>
        <w:rPr>
          <w:b/>
          <w:bCs/>
        </w:rPr>
      </w:pPr>
      <w:r w:rsidRPr="0036498F">
        <w:rPr>
          <w:b/>
          <w:bCs/>
        </w:rPr>
        <w:t>Godkjenning av innkalling og saksliste</w:t>
      </w:r>
    </w:p>
    <w:p w14:paraId="21B94E72" w14:textId="77777777" w:rsidR="00C20407" w:rsidRDefault="00C20407" w:rsidP="00C20407">
      <w:r>
        <w:t xml:space="preserve">Ingen kommentarer til innkallingen. Sakslisten er som følger: </w:t>
      </w:r>
    </w:p>
    <w:p w14:paraId="2C94EDD6" w14:textId="3754D1DF" w:rsidR="00C20407" w:rsidRDefault="00C20407" w:rsidP="00C20407">
      <w:pPr>
        <w:pStyle w:val="Listeavsnitt"/>
        <w:numPr>
          <w:ilvl w:val="0"/>
          <w:numId w:val="1"/>
        </w:numPr>
        <w:spacing w:line="259" w:lineRule="auto"/>
      </w:pPr>
      <w:r>
        <w:t>Endring i haglegruppa</w:t>
      </w:r>
    </w:p>
    <w:p w14:paraId="580A8917" w14:textId="03378DA4" w:rsidR="00C20407" w:rsidRDefault="00C20407" w:rsidP="00C20407">
      <w:pPr>
        <w:pStyle w:val="Listeavsnitt"/>
        <w:numPr>
          <w:ilvl w:val="0"/>
          <w:numId w:val="1"/>
        </w:numPr>
        <w:spacing w:line="259" w:lineRule="auto"/>
      </w:pPr>
      <w:r>
        <w:t xml:space="preserve">Oppfølging og gjennomgang Facebook og grupper </w:t>
      </w:r>
    </w:p>
    <w:p w14:paraId="3EDA13BE" w14:textId="17C66A7C" w:rsidR="00C20407" w:rsidRDefault="00C20407" w:rsidP="00C20407">
      <w:pPr>
        <w:pStyle w:val="Listeavsnitt"/>
        <w:numPr>
          <w:ilvl w:val="0"/>
          <w:numId w:val="1"/>
        </w:numPr>
        <w:spacing w:line="259" w:lineRule="auto"/>
      </w:pPr>
      <w:r>
        <w:t>Fastsetting av frister for høsten</w:t>
      </w:r>
    </w:p>
    <w:p w14:paraId="5B389A4F" w14:textId="20DEED27" w:rsidR="00C20407" w:rsidRDefault="00C20407" w:rsidP="00C20407">
      <w:pPr>
        <w:pStyle w:val="Listeavsnitt"/>
        <w:numPr>
          <w:ilvl w:val="0"/>
          <w:numId w:val="1"/>
        </w:numPr>
        <w:spacing w:line="259" w:lineRule="auto"/>
      </w:pPr>
      <w:r>
        <w:t>Jaktkort, status og frister</w:t>
      </w:r>
    </w:p>
    <w:p w14:paraId="68A79E0F" w14:textId="1BDA1354" w:rsidR="00C20407" w:rsidRDefault="00C20407" w:rsidP="00C20407">
      <w:pPr>
        <w:pStyle w:val="Listeavsnitt"/>
        <w:numPr>
          <w:ilvl w:val="0"/>
          <w:numId w:val="1"/>
        </w:numPr>
        <w:spacing w:line="259" w:lineRule="auto"/>
      </w:pPr>
      <w:r>
        <w:t xml:space="preserve">Dugnadsinnsats, ansvar </w:t>
      </w:r>
    </w:p>
    <w:p w14:paraId="6874F239" w14:textId="77777777" w:rsidR="00C20407" w:rsidRDefault="00C20407" w:rsidP="00C20407">
      <w:pPr>
        <w:pStyle w:val="Listeavsnitt"/>
        <w:spacing w:line="259" w:lineRule="auto"/>
      </w:pPr>
    </w:p>
    <w:p w14:paraId="70A66866" w14:textId="6DE744D0" w:rsidR="00C20407" w:rsidRDefault="00C20407" w:rsidP="00C20407">
      <w:pPr>
        <w:spacing w:line="259" w:lineRule="auto"/>
        <w:rPr>
          <w:b/>
          <w:bCs/>
        </w:rPr>
      </w:pPr>
      <w:r w:rsidRPr="002E3DE0">
        <w:rPr>
          <w:b/>
          <w:bCs/>
        </w:rPr>
        <w:t xml:space="preserve">Sak </w:t>
      </w:r>
      <w:r>
        <w:rPr>
          <w:b/>
          <w:bCs/>
        </w:rPr>
        <w:t>20</w:t>
      </w:r>
      <w:r w:rsidRPr="002E3DE0">
        <w:rPr>
          <w:b/>
          <w:bCs/>
        </w:rPr>
        <w:t xml:space="preserve">/25: </w:t>
      </w:r>
      <w:r>
        <w:rPr>
          <w:b/>
          <w:bCs/>
        </w:rPr>
        <w:t>Endring i haglegruppa</w:t>
      </w:r>
    </w:p>
    <w:p w14:paraId="415B7BD4" w14:textId="7479C607" w:rsidR="00C20407" w:rsidRPr="00C20407" w:rsidRDefault="00C20407" w:rsidP="00C20407">
      <w:pPr>
        <w:spacing w:line="259" w:lineRule="auto"/>
      </w:pPr>
      <w:r>
        <w:t xml:space="preserve">Sverre Hamre har bedt om fritak fra ledervervet resten av 2025. Ole Kristian </w:t>
      </w:r>
      <w:proofErr w:type="spellStart"/>
      <w:r>
        <w:t>Espeset</w:t>
      </w:r>
      <w:proofErr w:type="spellEnd"/>
      <w:r>
        <w:t xml:space="preserve"> rykker opp på lederplass. </w:t>
      </w:r>
    </w:p>
    <w:p w14:paraId="0C5DE5D5" w14:textId="77777777" w:rsidR="00C20407" w:rsidRDefault="00C20407" w:rsidP="00C20407">
      <w:pPr>
        <w:spacing w:line="259" w:lineRule="auto"/>
        <w:rPr>
          <w:b/>
          <w:bCs/>
        </w:rPr>
      </w:pPr>
    </w:p>
    <w:p w14:paraId="697D597C" w14:textId="1A4ED825" w:rsidR="00C20407" w:rsidRPr="002E3DE0" w:rsidRDefault="00C20407" w:rsidP="00C20407">
      <w:pPr>
        <w:spacing w:line="259" w:lineRule="auto"/>
        <w:rPr>
          <w:b/>
          <w:bCs/>
        </w:rPr>
      </w:pPr>
      <w:r>
        <w:rPr>
          <w:b/>
          <w:bCs/>
        </w:rPr>
        <w:t xml:space="preserve">Sak 21/25: </w:t>
      </w:r>
      <w:r w:rsidR="003406C0">
        <w:rPr>
          <w:b/>
          <w:bCs/>
        </w:rPr>
        <w:t>Oppfølging</w:t>
      </w:r>
      <w:r w:rsidRPr="002E3DE0">
        <w:rPr>
          <w:b/>
          <w:bCs/>
        </w:rPr>
        <w:t xml:space="preserve"> av nettside og Facebook-side med undergrupper</w:t>
      </w:r>
    </w:p>
    <w:p w14:paraId="6814F51F" w14:textId="4231D884" w:rsidR="00C20407" w:rsidRDefault="00C20407" w:rsidP="00C20407">
      <w:r>
        <w:t xml:space="preserve">På </w:t>
      </w:r>
      <w:r>
        <w:t>Facebook, skal alle undergrupper hektes på hovedsida vår; Nes Jakt og Fiskeforening. Det skal ikke være enkeltstående sider for de enkelte gruppene våre.</w:t>
      </w:r>
      <w:r>
        <w:t xml:space="preserve"> Vi har ikke helt funnet ut av hvordan vi gjør dette reint teknisk – men prøver å få det på plass til neste møte. </w:t>
      </w:r>
      <w:r>
        <w:t>Sekretær</w:t>
      </w:r>
      <w:r>
        <w:t xml:space="preserve"> </w:t>
      </w:r>
      <w:r>
        <w:t>tar ansvar for dette.</w:t>
      </w:r>
    </w:p>
    <w:p w14:paraId="297696DF" w14:textId="14954B73" w:rsidR="00C20407" w:rsidRDefault="003406C0" w:rsidP="00C20407">
      <w:r>
        <w:t xml:space="preserve">Arbeidet med eventuell ny nettside er under arbeid, ansvar ligger til sekretær. </w:t>
      </w:r>
    </w:p>
    <w:p w14:paraId="770A6D48" w14:textId="77777777" w:rsidR="00C20407" w:rsidRDefault="00C20407" w:rsidP="00C20407"/>
    <w:p w14:paraId="75FC4268" w14:textId="77777777" w:rsidR="00C20407" w:rsidRDefault="00C20407" w:rsidP="00C20407">
      <w:pPr>
        <w:rPr>
          <w:b/>
          <w:bCs/>
        </w:rPr>
      </w:pPr>
    </w:p>
    <w:p w14:paraId="2D4B74B3" w14:textId="7F6C12B2" w:rsidR="00C20407" w:rsidRPr="00C20407" w:rsidRDefault="00C20407" w:rsidP="00C20407">
      <w:pPr>
        <w:spacing w:line="259" w:lineRule="auto"/>
        <w:rPr>
          <w:b/>
          <w:bCs/>
        </w:rPr>
      </w:pPr>
      <w:r w:rsidRPr="00C20407">
        <w:rPr>
          <w:b/>
          <w:bCs/>
        </w:rPr>
        <w:lastRenderedPageBreak/>
        <w:t xml:space="preserve">Sak </w:t>
      </w:r>
      <w:r>
        <w:rPr>
          <w:b/>
          <w:bCs/>
        </w:rPr>
        <w:t>22</w:t>
      </w:r>
      <w:r w:rsidRPr="00C20407">
        <w:rPr>
          <w:b/>
          <w:bCs/>
        </w:rPr>
        <w:t>/25: Fastsetting av frister for høsten</w:t>
      </w:r>
    </w:p>
    <w:p w14:paraId="1BABDB8E" w14:textId="3294B88E" w:rsidR="00C20407" w:rsidRDefault="0036052F" w:rsidP="00C20407">
      <w:r>
        <w:t xml:space="preserve">Vi prøver nok en gang å sette frister som gir kasserer og sekretær greit med tid før årsslutt og årsmøte. </w:t>
      </w:r>
    </w:p>
    <w:p w14:paraId="508A2D57" w14:textId="50A30752" w:rsidR="0036052F" w:rsidRPr="0036052F" w:rsidRDefault="0036052F" w:rsidP="00C20407">
      <w:r>
        <w:t xml:space="preserve">Frist for telling er satt til 1. desember. </w:t>
      </w:r>
      <w:r w:rsidR="00FE7053">
        <w:t xml:space="preserve"> Rapporter på tildelte midler settes også til 1. desember. </w:t>
      </w:r>
    </w:p>
    <w:p w14:paraId="6D666C0F" w14:textId="77777777" w:rsidR="00C20407" w:rsidRDefault="00C20407" w:rsidP="00C20407"/>
    <w:p w14:paraId="0D4C7210" w14:textId="799C639B" w:rsidR="00C20407" w:rsidRDefault="00C20407" w:rsidP="00C20407">
      <w:pPr>
        <w:rPr>
          <w:b/>
          <w:bCs/>
        </w:rPr>
      </w:pPr>
      <w:r w:rsidRPr="00EF34CB">
        <w:rPr>
          <w:b/>
          <w:bCs/>
        </w:rPr>
        <w:t xml:space="preserve">Sak </w:t>
      </w:r>
      <w:r>
        <w:rPr>
          <w:b/>
          <w:bCs/>
        </w:rPr>
        <w:t>23</w:t>
      </w:r>
      <w:r w:rsidRPr="00EF34CB">
        <w:rPr>
          <w:b/>
          <w:bCs/>
        </w:rPr>
        <w:t xml:space="preserve">/25: </w:t>
      </w:r>
      <w:r w:rsidR="004119B2">
        <w:rPr>
          <w:b/>
          <w:bCs/>
        </w:rPr>
        <w:t>Jaktkort, status og frister</w:t>
      </w:r>
    </w:p>
    <w:p w14:paraId="2547C607" w14:textId="79CC8431" w:rsidR="004119B2" w:rsidRDefault="00D86234" w:rsidP="00C20407">
      <w:r w:rsidRPr="00D86234">
        <w:t>Utgifter</w:t>
      </w:r>
      <w:r w:rsidRPr="00D86234">
        <w:rPr>
          <w:b/>
          <w:bCs/>
        </w:rPr>
        <w:t xml:space="preserve"> </w:t>
      </w:r>
      <w:r w:rsidR="00853436">
        <w:t xml:space="preserve">til leie av terreng øker noe, derfor ble det diskutert om jaktkortprisene bør øke. Styret lander på at det foreløpig ikke er nødvendig. </w:t>
      </w:r>
    </w:p>
    <w:p w14:paraId="0EA2F57B" w14:textId="5F2A97B8" w:rsidR="00853436" w:rsidRPr="00853436" w:rsidRDefault="00853436" w:rsidP="00C20407">
      <w:r>
        <w:t xml:space="preserve">Det har kommet en del jaktkort, men ventes at det kommer en del flere nå opp mot fristen. </w:t>
      </w:r>
    </w:p>
    <w:p w14:paraId="6E1D5455" w14:textId="77777777" w:rsidR="00D86234" w:rsidRDefault="00D86234" w:rsidP="00C20407">
      <w:pPr>
        <w:rPr>
          <w:b/>
          <w:bCs/>
        </w:rPr>
      </w:pPr>
    </w:p>
    <w:p w14:paraId="7B3F0BFF" w14:textId="4A138721" w:rsidR="004119B2" w:rsidRPr="00EF34CB" w:rsidRDefault="004119B2" w:rsidP="00C20407">
      <w:pPr>
        <w:rPr>
          <w:b/>
          <w:bCs/>
        </w:rPr>
      </w:pPr>
      <w:r>
        <w:rPr>
          <w:b/>
          <w:bCs/>
        </w:rPr>
        <w:t>24/25: Dugnadsinnsats, ansvar</w:t>
      </w:r>
    </w:p>
    <w:p w14:paraId="2C8BFAB1" w14:textId="733EC8FF" w:rsidR="00C20407" w:rsidRDefault="0036052F" w:rsidP="00C20407">
      <w:r>
        <w:t xml:space="preserve">Det ble ytret ønske fra Bjørnar om at det settes opp konkret arbeidsoppgaver til dugnad. Ellers har alle som hittil har bedt om å delta på dugnad, fått oppdrag. </w:t>
      </w:r>
    </w:p>
    <w:p w14:paraId="4DEB4E4E" w14:textId="77777777" w:rsidR="0036052F" w:rsidRDefault="0036052F" w:rsidP="00C20407"/>
    <w:p w14:paraId="111D251B" w14:textId="111DCF25" w:rsidR="00C20407" w:rsidRDefault="00C20407" w:rsidP="00C20407">
      <w:pPr>
        <w:rPr>
          <w:b/>
          <w:bCs/>
        </w:rPr>
      </w:pPr>
      <w:r w:rsidRPr="00B25390">
        <w:rPr>
          <w:b/>
          <w:bCs/>
        </w:rPr>
        <w:t>Status regnskap</w:t>
      </w:r>
    </w:p>
    <w:p w14:paraId="22B1115B" w14:textId="77777777" w:rsidR="00C20407" w:rsidRDefault="00C20407" w:rsidP="00C20407">
      <w:r>
        <w:t xml:space="preserve">Kasserer gikk gjennom regnskap hittil i år. Nytt av året er at vi også ser gjennom </w:t>
      </w:r>
      <w:proofErr w:type="spellStart"/>
      <w:r>
        <w:t>føreløpig</w:t>
      </w:r>
      <w:proofErr w:type="spellEnd"/>
      <w:r>
        <w:t xml:space="preserve"> regnskap for hver enkelt gruppe, kasserer viste også dette i møtet. Totalregnskapet hittil i år er i pluss. </w:t>
      </w:r>
    </w:p>
    <w:p w14:paraId="63D8AF45" w14:textId="77777777" w:rsidR="00C20407" w:rsidRDefault="00C20407" w:rsidP="00C20407">
      <w:r>
        <w:t xml:space="preserve">Det er en utfordring </w:t>
      </w:r>
      <w:proofErr w:type="spellStart"/>
      <w:r>
        <w:t>mtp</w:t>
      </w:r>
      <w:proofErr w:type="spellEnd"/>
      <w:r>
        <w:t xml:space="preserve"> budsjettet: Det er ulikt regnskapsoppsettet. Det er heller ikke veldig spesifisert. Vi styrer selvsagt etter budsjettet, men oppsettet må justeres fram mot neste årsmøte. </w:t>
      </w:r>
    </w:p>
    <w:p w14:paraId="0A198C38" w14:textId="3941A1C5" w:rsidR="00C20407" w:rsidRPr="00C20407" w:rsidRDefault="004119B2" w:rsidP="00C20407">
      <w:r>
        <w:t xml:space="preserve">Gjentar følgende: Alt som skal faktureres, bilag og innbetalinger sendes </w:t>
      </w:r>
      <w:hyperlink r:id="rId6" w:history="1">
        <w:r w:rsidRPr="00D50C65">
          <w:rPr>
            <w:rStyle w:val="Hyperkobling"/>
          </w:rPr>
          <w:t>nesjakt@bilag.com</w:t>
        </w:r>
      </w:hyperlink>
      <w:r>
        <w:t xml:space="preserve">. </w:t>
      </w:r>
      <w:r w:rsidR="00C20407">
        <w:t xml:space="preserve"> </w:t>
      </w:r>
    </w:p>
    <w:p w14:paraId="0D845809" w14:textId="77777777" w:rsidR="00C20407" w:rsidRDefault="00C20407" w:rsidP="00C20407"/>
    <w:p w14:paraId="2932165B" w14:textId="77777777" w:rsidR="00C20407" w:rsidRPr="005228C6" w:rsidRDefault="00C20407" w:rsidP="00C20407">
      <w:pPr>
        <w:rPr>
          <w:b/>
          <w:bCs/>
        </w:rPr>
      </w:pPr>
      <w:r w:rsidRPr="005228C6">
        <w:rPr>
          <w:b/>
          <w:bCs/>
        </w:rPr>
        <w:t xml:space="preserve">Eventuelt: </w:t>
      </w:r>
    </w:p>
    <w:p w14:paraId="1C572AFC" w14:textId="548EAC64" w:rsidR="00C20407" w:rsidRDefault="00C20407" w:rsidP="00C20407">
      <w:r w:rsidRPr="00CA18E3">
        <w:rPr>
          <w:i/>
          <w:iCs/>
        </w:rPr>
        <w:t>Sak 1:</w:t>
      </w:r>
      <w:r>
        <w:t xml:space="preserve"> </w:t>
      </w:r>
      <w:r>
        <w:t xml:space="preserve">Vi trenger instruktør på </w:t>
      </w:r>
      <w:r w:rsidR="001E5392">
        <w:t>rifle</w:t>
      </w:r>
      <w:r w:rsidR="003406C0">
        <w:t xml:space="preserve">, under </w:t>
      </w:r>
      <w:proofErr w:type="spellStart"/>
      <w:r w:rsidR="003406C0">
        <w:t>skytekveld</w:t>
      </w:r>
      <w:proofErr w:type="spellEnd"/>
      <w:r w:rsidR="003406C0">
        <w:t xml:space="preserve"> for kvinner</w:t>
      </w:r>
      <w:r w:rsidR="001E5392">
        <w:t xml:space="preserve"> </w:t>
      </w:r>
      <w:r>
        <w:t xml:space="preserve">10. juni. </w:t>
      </w:r>
      <w:r w:rsidR="001E5392">
        <w:t xml:space="preserve">Thorbjørn/Bjørnar tar ansvar for dette. </w:t>
      </w:r>
    </w:p>
    <w:p w14:paraId="69628963" w14:textId="6BAC032B" w:rsidR="003406C0" w:rsidRDefault="003406C0" w:rsidP="00C20407">
      <w:r w:rsidRPr="00684A6E">
        <w:rPr>
          <w:i/>
          <w:iCs/>
        </w:rPr>
        <w:t>Sak 2:</w:t>
      </w:r>
      <w:r>
        <w:t xml:space="preserve"> Under skogdagen for 9. klasse</w:t>
      </w:r>
      <w:r w:rsidR="001E5392">
        <w:t xml:space="preserve"> </w:t>
      </w:r>
      <w:r>
        <w:t xml:space="preserve">ble det brukt 14 serier til en verdi av 140 kroner per serie. Spørsmålet fra haglegruppa er hvilket budsjett dette skal belastes. </w:t>
      </w:r>
      <w:r w:rsidR="001E5392">
        <w:t xml:space="preserve">Styret lander på at det belastes ungdomsgruppa. </w:t>
      </w:r>
    </w:p>
    <w:p w14:paraId="3747166B" w14:textId="68ACCC0E" w:rsidR="00684A6E" w:rsidRPr="009209DF" w:rsidRDefault="00684A6E" w:rsidP="00C20407">
      <w:r w:rsidRPr="00684A6E">
        <w:rPr>
          <w:i/>
          <w:iCs/>
        </w:rPr>
        <w:lastRenderedPageBreak/>
        <w:t>Sak 3:</w:t>
      </w:r>
      <w:r>
        <w:t xml:space="preserve"> Vi trenger å få gjennomført en medlemsundersøkelse, etter innspill fra Bjørnar. Dette tar vi opp som sak på første styremøte til høsten, og finner ut av gjennomføring og innhold. </w:t>
      </w:r>
    </w:p>
    <w:p w14:paraId="5718C6D9" w14:textId="77777777" w:rsidR="00C20407" w:rsidRPr="00762642" w:rsidRDefault="00C20407" w:rsidP="00C20407">
      <w:pPr>
        <w:rPr>
          <w:b/>
          <w:bCs/>
        </w:rPr>
      </w:pPr>
    </w:p>
    <w:p w14:paraId="6C9144FD" w14:textId="77777777" w:rsidR="00C20407" w:rsidRPr="00B01E4C" w:rsidRDefault="00C20407" w:rsidP="00C20407">
      <w:pPr>
        <w:rPr>
          <w:b/>
          <w:bCs/>
        </w:rPr>
      </w:pPr>
      <w:r w:rsidRPr="00B01E4C">
        <w:rPr>
          <w:b/>
          <w:bCs/>
        </w:rPr>
        <w:t xml:space="preserve">Runden: </w:t>
      </w:r>
    </w:p>
    <w:p w14:paraId="42A8C637" w14:textId="4BAD6E72" w:rsidR="00C20407" w:rsidRDefault="00684A6E" w:rsidP="00C20407">
      <w:r w:rsidRPr="00684A6E">
        <w:rPr>
          <w:i/>
          <w:iCs/>
        </w:rPr>
        <w:t>Fiskegruppa:</w:t>
      </w:r>
      <w:r>
        <w:t xml:space="preserve"> Har kjøpt inn litt fiskeutstyr. Gjennomførte ellers fiskedag i samarbeid med Barnas Turlag nylig. Det kom litt folk, men mange konkurrerende arrangement skapte utfordringer. </w:t>
      </w:r>
    </w:p>
    <w:p w14:paraId="64D33182" w14:textId="77777777" w:rsidR="004119B2" w:rsidRPr="00757499" w:rsidRDefault="004119B2" w:rsidP="00C20407"/>
    <w:p w14:paraId="5FC8F2DC" w14:textId="53302496" w:rsidR="00C20407" w:rsidRDefault="00C20407" w:rsidP="00C20407">
      <w:r>
        <w:t xml:space="preserve">Møtet ble hevet klokka </w:t>
      </w:r>
      <w:r w:rsidR="00A07777">
        <w:t>19.30</w:t>
      </w:r>
      <w:r>
        <w:t xml:space="preserve"> av møteleder Thorbjørn. </w:t>
      </w:r>
    </w:p>
    <w:p w14:paraId="3B19DBAE" w14:textId="77777777" w:rsidR="00C20407" w:rsidRDefault="00C20407" w:rsidP="00C20407"/>
    <w:p w14:paraId="6A0D826B" w14:textId="77777777" w:rsidR="00C20407" w:rsidRPr="0036498F" w:rsidRDefault="00C20407" w:rsidP="00C20407">
      <w:r>
        <w:t>Referent: Lillian Holden</w:t>
      </w:r>
    </w:p>
    <w:p w14:paraId="23512567" w14:textId="77777777" w:rsidR="00C20407" w:rsidRDefault="00C20407" w:rsidP="00C20407"/>
    <w:p w14:paraId="7B14B4C9" w14:textId="77777777" w:rsidR="00C20407" w:rsidRDefault="00C20407" w:rsidP="00C20407"/>
    <w:p w14:paraId="64687116" w14:textId="77777777" w:rsidR="00C20407" w:rsidRDefault="00C20407" w:rsidP="00C20407"/>
    <w:p w14:paraId="15C752C1" w14:textId="77777777" w:rsidR="00C20407" w:rsidRDefault="00C20407" w:rsidP="00C20407"/>
    <w:p w14:paraId="2E692CB9" w14:textId="77777777" w:rsidR="00F7729A" w:rsidRDefault="00F7729A"/>
    <w:sectPr w:rsidR="00F7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07"/>
    <w:rsid w:val="00122D58"/>
    <w:rsid w:val="001E5392"/>
    <w:rsid w:val="003406C0"/>
    <w:rsid w:val="0036052F"/>
    <w:rsid w:val="004119B2"/>
    <w:rsid w:val="004B7420"/>
    <w:rsid w:val="00684A6E"/>
    <w:rsid w:val="00853436"/>
    <w:rsid w:val="009B7F44"/>
    <w:rsid w:val="00A07777"/>
    <w:rsid w:val="00C20407"/>
    <w:rsid w:val="00D86234"/>
    <w:rsid w:val="00F7729A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AEED"/>
  <w15:chartTrackingRefBased/>
  <w15:docId w15:val="{44D412B6-32F2-4924-879B-697C2ED5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407"/>
  </w:style>
  <w:style w:type="paragraph" w:styleId="Overskrift1">
    <w:name w:val="heading 1"/>
    <w:basedOn w:val="Normal"/>
    <w:next w:val="Normal"/>
    <w:link w:val="Overskrift1Tegn"/>
    <w:uiPriority w:val="9"/>
    <w:qFormat/>
    <w:rsid w:val="00C20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0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0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0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0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0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0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0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0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0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0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04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04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04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04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04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04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0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0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0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0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04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04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04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0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04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040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2040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jakt@bila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528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8</cp:revision>
  <dcterms:created xsi:type="dcterms:W3CDTF">2025-06-03T16:09:00Z</dcterms:created>
  <dcterms:modified xsi:type="dcterms:W3CDTF">2025-06-03T18:07:00Z</dcterms:modified>
</cp:coreProperties>
</file>