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E17D0" w14:textId="68A16064" w:rsidR="000329D5" w:rsidRDefault="000329D5" w:rsidP="000329D5">
      <w:pPr>
        <w:jc w:val="center"/>
        <w:rPr>
          <w:b/>
          <w:bCs/>
        </w:rPr>
      </w:pPr>
      <w:r>
        <w:rPr>
          <w:b/>
          <w:bCs/>
        </w:rPr>
        <w:t>RETNINGSLINJER FOR FORENINGSDRIFTEN</w:t>
      </w:r>
    </w:p>
    <w:p w14:paraId="5579B193" w14:textId="348EE2D9" w:rsidR="00362694" w:rsidRDefault="00362694" w:rsidP="000329D5">
      <w:pPr>
        <w:jc w:val="center"/>
        <w:rPr>
          <w:b/>
          <w:bCs/>
        </w:rPr>
      </w:pPr>
      <w:r w:rsidRPr="00362694">
        <w:rPr>
          <w:b/>
          <w:bCs/>
        </w:rPr>
        <w:t>Alta jeger- og fiskerforening/Álttá bivdiid- ja guolásteddjid searvi/Alattion jahti- ja kalastusseura.</w:t>
      </w:r>
    </w:p>
    <w:p w14:paraId="52BE02C3" w14:textId="5E7CDFB6" w:rsidR="005E2A9C" w:rsidRDefault="005E2A9C" w:rsidP="000329D5">
      <w:pPr>
        <w:jc w:val="center"/>
        <w:rPr>
          <w:b/>
          <w:bCs/>
        </w:rPr>
      </w:pPr>
    </w:p>
    <w:p w14:paraId="779F2008" w14:textId="496DBF9E" w:rsidR="005E2A9C" w:rsidRDefault="005E2A9C" w:rsidP="000329D5">
      <w:pPr>
        <w:jc w:val="center"/>
        <w:rPr>
          <w:b/>
          <w:bCs/>
        </w:rPr>
      </w:pPr>
      <w:r>
        <w:rPr>
          <w:b/>
          <w:bCs/>
        </w:rPr>
        <w:t>Vedtatt av årsmøtet i Alta JFF den 22.02.2023</w:t>
      </w:r>
    </w:p>
    <w:p w14:paraId="125CE153" w14:textId="103CE73A" w:rsidR="0069314D" w:rsidRDefault="0069314D" w:rsidP="000329D5">
      <w:pPr>
        <w:jc w:val="center"/>
        <w:rPr>
          <w:b/>
          <w:bCs/>
        </w:rPr>
      </w:pPr>
    </w:p>
    <w:p w14:paraId="0B7F46C8" w14:textId="77777777" w:rsidR="0069314D" w:rsidRDefault="0069314D" w:rsidP="000329D5">
      <w:pPr>
        <w:jc w:val="center"/>
        <w:rPr>
          <w:b/>
          <w:bCs/>
        </w:rPr>
      </w:pPr>
    </w:p>
    <w:p w14:paraId="64F86844" w14:textId="28C4D9E3" w:rsidR="005E2A9C" w:rsidRDefault="005E2A9C" w:rsidP="00362694">
      <w:pPr>
        <w:rPr>
          <w:b/>
          <w:bCs/>
        </w:rPr>
      </w:pPr>
    </w:p>
    <w:sdt>
      <w:sdtPr>
        <w:rPr>
          <w:rFonts w:asciiTheme="minorHAnsi" w:eastAsiaTheme="minorEastAsia" w:hAnsiTheme="minorHAnsi" w:cstheme="minorBidi"/>
          <w:color w:val="auto"/>
          <w:sz w:val="24"/>
          <w:szCs w:val="24"/>
        </w:rPr>
        <w:id w:val="1257718968"/>
        <w:docPartObj>
          <w:docPartGallery w:val="Table of Contents"/>
          <w:docPartUnique/>
        </w:docPartObj>
      </w:sdtPr>
      <w:sdtEndPr>
        <w:rPr>
          <w:b/>
          <w:bCs/>
        </w:rPr>
      </w:sdtEndPr>
      <w:sdtContent>
        <w:p w14:paraId="695DD1FC" w14:textId="3B4BA89C" w:rsidR="0069314D" w:rsidRDefault="0069314D">
          <w:pPr>
            <w:pStyle w:val="Overskriftforinnholdsfortegnelse"/>
          </w:pPr>
          <w:r>
            <w:t>Innhold</w:t>
          </w:r>
        </w:p>
        <w:p w14:paraId="06520543" w14:textId="7833A49A" w:rsidR="0069314D" w:rsidRDefault="0069314D">
          <w:pPr>
            <w:pStyle w:val="INNH1"/>
            <w:tabs>
              <w:tab w:val="left" w:pos="440"/>
              <w:tab w:val="right" w:leader="dot" w:pos="9062"/>
            </w:tabs>
            <w:rPr>
              <w:noProof/>
            </w:rPr>
          </w:pPr>
          <w:r>
            <w:fldChar w:fldCharType="begin"/>
          </w:r>
          <w:r>
            <w:instrText xml:space="preserve"> TOC \o "1-3" \h \z \u </w:instrText>
          </w:r>
          <w:r>
            <w:fldChar w:fldCharType="separate"/>
          </w:r>
          <w:hyperlink w:anchor="_Toc126752423" w:history="1">
            <w:r w:rsidRPr="00361F5E">
              <w:rPr>
                <w:rStyle w:val="Hyperkobling"/>
                <w:noProof/>
              </w:rPr>
              <w:t>1.</w:t>
            </w:r>
            <w:r>
              <w:rPr>
                <w:noProof/>
              </w:rPr>
              <w:tab/>
            </w:r>
            <w:r w:rsidRPr="00361F5E">
              <w:rPr>
                <w:rStyle w:val="Hyperkobling"/>
                <w:noProof/>
              </w:rPr>
              <w:t>RUTINEHANDBOK</w:t>
            </w:r>
            <w:r>
              <w:rPr>
                <w:noProof/>
                <w:webHidden/>
              </w:rPr>
              <w:tab/>
            </w:r>
            <w:r>
              <w:rPr>
                <w:noProof/>
                <w:webHidden/>
              </w:rPr>
              <w:fldChar w:fldCharType="begin"/>
            </w:r>
            <w:r>
              <w:rPr>
                <w:noProof/>
                <w:webHidden/>
              </w:rPr>
              <w:instrText xml:space="preserve"> PAGEREF _Toc126752423 \h </w:instrText>
            </w:r>
            <w:r>
              <w:rPr>
                <w:noProof/>
                <w:webHidden/>
              </w:rPr>
            </w:r>
            <w:r>
              <w:rPr>
                <w:noProof/>
                <w:webHidden/>
              </w:rPr>
              <w:fldChar w:fldCharType="separate"/>
            </w:r>
            <w:r>
              <w:rPr>
                <w:noProof/>
                <w:webHidden/>
              </w:rPr>
              <w:t>1</w:t>
            </w:r>
            <w:r>
              <w:rPr>
                <w:noProof/>
                <w:webHidden/>
              </w:rPr>
              <w:fldChar w:fldCharType="end"/>
            </w:r>
          </w:hyperlink>
        </w:p>
        <w:p w14:paraId="13A087B3" w14:textId="6E49B42F" w:rsidR="0069314D" w:rsidRDefault="00E86BB2">
          <w:pPr>
            <w:pStyle w:val="INNH1"/>
            <w:tabs>
              <w:tab w:val="left" w:pos="440"/>
              <w:tab w:val="right" w:leader="dot" w:pos="9062"/>
            </w:tabs>
            <w:rPr>
              <w:noProof/>
            </w:rPr>
          </w:pPr>
          <w:hyperlink w:anchor="_Toc126752424" w:history="1">
            <w:r w:rsidR="0069314D" w:rsidRPr="00361F5E">
              <w:rPr>
                <w:rStyle w:val="Hyperkobling"/>
                <w:noProof/>
              </w:rPr>
              <w:t>2.</w:t>
            </w:r>
            <w:r w:rsidR="0069314D">
              <w:rPr>
                <w:noProof/>
              </w:rPr>
              <w:tab/>
            </w:r>
            <w:r w:rsidR="0069314D" w:rsidRPr="00361F5E">
              <w:rPr>
                <w:rStyle w:val="Hyperkobling"/>
                <w:noProof/>
              </w:rPr>
              <w:t>UTVALGSSTRUKTUR I AJFF</w:t>
            </w:r>
            <w:r w:rsidR="0069314D">
              <w:rPr>
                <w:noProof/>
                <w:webHidden/>
              </w:rPr>
              <w:tab/>
            </w:r>
            <w:r w:rsidR="0069314D">
              <w:rPr>
                <w:noProof/>
                <w:webHidden/>
              </w:rPr>
              <w:fldChar w:fldCharType="begin"/>
            </w:r>
            <w:r w:rsidR="0069314D">
              <w:rPr>
                <w:noProof/>
                <w:webHidden/>
              </w:rPr>
              <w:instrText xml:space="preserve"> PAGEREF _Toc126752424 \h </w:instrText>
            </w:r>
            <w:r w:rsidR="0069314D">
              <w:rPr>
                <w:noProof/>
                <w:webHidden/>
              </w:rPr>
            </w:r>
            <w:r w:rsidR="0069314D">
              <w:rPr>
                <w:noProof/>
                <w:webHidden/>
              </w:rPr>
              <w:fldChar w:fldCharType="separate"/>
            </w:r>
            <w:r w:rsidR="0069314D">
              <w:rPr>
                <w:noProof/>
                <w:webHidden/>
              </w:rPr>
              <w:t>1</w:t>
            </w:r>
            <w:r w:rsidR="0069314D">
              <w:rPr>
                <w:noProof/>
                <w:webHidden/>
              </w:rPr>
              <w:fldChar w:fldCharType="end"/>
            </w:r>
          </w:hyperlink>
        </w:p>
        <w:p w14:paraId="1082A5E3" w14:textId="78D031A4" w:rsidR="0069314D" w:rsidRDefault="00E86BB2">
          <w:pPr>
            <w:pStyle w:val="INNH2"/>
            <w:tabs>
              <w:tab w:val="left" w:pos="880"/>
              <w:tab w:val="right" w:leader="dot" w:pos="9062"/>
            </w:tabs>
            <w:rPr>
              <w:noProof/>
            </w:rPr>
          </w:pPr>
          <w:hyperlink w:anchor="_Toc126752425" w:history="1">
            <w:r w:rsidR="0069314D" w:rsidRPr="00361F5E">
              <w:rPr>
                <w:rStyle w:val="Hyperkobling"/>
                <w:noProof/>
              </w:rPr>
              <w:t>2.1.</w:t>
            </w:r>
            <w:r w:rsidR="0069314D">
              <w:rPr>
                <w:noProof/>
              </w:rPr>
              <w:tab/>
            </w:r>
            <w:r w:rsidR="0069314D" w:rsidRPr="00361F5E">
              <w:rPr>
                <w:rStyle w:val="Hyperkobling"/>
                <w:noProof/>
              </w:rPr>
              <w:t>SPORTSKYTTERUTVALG</w:t>
            </w:r>
            <w:r w:rsidR="0069314D">
              <w:rPr>
                <w:noProof/>
                <w:webHidden/>
              </w:rPr>
              <w:tab/>
            </w:r>
            <w:r w:rsidR="0069314D">
              <w:rPr>
                <w:noProof/>
                <w:webHidden/>
              </w:rPr>
              <w:fldChar w:fldCharType="begin"/>
            </w:r>
            <w:r w:rsidR="0069314D">
              <w:rPr>
                <w:noProof/>
                <w:webHidden/>
              </w:rPr>
              <w:instrText xml:space="preserve"> PAGEREF _Toc126752425 \h </w:instrText>
            </w:r>
            <w:r w:rsidR="0069314D">
              <w:rPr>
                <w:noProof/>
                <w:webHidden/>
              </w:rPr>
            </w:r>
            <w:r w:rsidR="0069314D">
              <w:rPr>
                <w:noProof/>
                <w:webHidden/>
              </w:rPr>
              <w:fldChar w:fldCharType="separate"/>
            </w:r>
            <w:r w:rsidR="0069314D">
              <w:rPr>
                <w:noProof/>
                <w:webHidden/>
              </w:rPr>
              <w:t>1</w:t>
            </w:r>
            <w:r w:rsidR="0069314D">
              <w:rPr>
                <w:noProof/>
                <w:webHidden/>
              </w:rPr>
              <w:fldChar w:fldCharType="end"/>
            </w:r>
          </w:hyperlink>
        </w:p>
        <w:p w14:paraId="7F22B05B" w14:textId="30736806" w:rsidR="0069314D" w:rsidRDefault="00E86BB2">
          <w:pPr>
            <w:pStyle w:val="INNH2"/>
            <w:tabs>
              <w:tab w:val="left" w:pos="880"/>
              <w:tab w:val="right" w:leader="dot" w:pos="9062"/>
            </w:tabs>
            <w:rPr>
              <w:noProof/>
            </w:rPr>
          </w:pPr>
          <w:hyperlink w:anchor="_Toc126752426" w:history="1">
            <w:r w:rsidR="0069314D" w:rsidRPr="00361F5E">
              <w:rPr>
                <w:rStyle w:val="Hyperkobling"/>
                <w:noProof/>
              </w:rPr>
              <w:t>2.2.</w:t>
            </w:r>
            <w:r w:rsidR="0069314D">
              <w:rPr>
                <w:noProof/>
              </w:rPr>
              <w:tab/>
            </w:r>
            <w:r w:rsidR="0069314D" w:rsidRPr="00361F5E">
              <w:rPr>
                <w:rStyle w:val="Hyperkobling"/>
                <w:noProof/>
              </w:rPr>
              <w:t>FISKEUTVALG</w:t>
            </w:r>
            <w:r w:rsidR="0069314D">
              <w:rPr>
                <w:noProof/>
                <w:webHidden/>
              </w:rPr>
              <w:tab/>
            </w:r>
            <w:r w:rsidR="0069314D">
              <w:rPr>
                <w:noProof/>
                <w:webHidden/>
              </w:rPr>
              <w:fldChar w:fldCharType="begin"/>
            </w:r>
            <w:r w:rsidR="0069314D">
              <w:rPr>
                <w:noProof/>
                <w:webHidden/>
              </w:rPr>
              <w:instrText xml:space="preserve"> PAGEREF _Toc126752426 \h </w:instrText>
            </w:r>
            <w:r w:rsidR="0069314D">
              <w:rPr>
                <w:noProof/>
                <w:webHidden/>
              </w:rPr>
            </w:r>
            <w:r w:rsidR="0069314D">
              <w:rPr>
                <w:noProof/>
                <w:webHidden/>
              </w:rPr>
              <w:fldChar w:fldCharType="separate"/>
            </w:r>
            <w:r w:rsidR="0069314D">
              <w:rPr>
                <w:noProof/>
                <w:webHidden/>
              </w:rPr>
              <w:t>1</w:t>
            </w:r>
            <w:r w:rsidR="0069314D">
              <w:rPr>
                <w:noProof/>
                <w:webHidden/>
              </w:rPr>
              <w:fldChar w:fldCharType="end"/>
            </w:r>
          </w:hyperlink>
        </w:p>
        <w:p w14:paraId="70D48A6B" w14:textId="2E67AD90" w:rsidR="0069314D" w:rsidRDefault="00E86BB2">
          <w:pPr>
            <w:pStyle w:val="INNH2"/>
            <w:tabs>
              <w:tab w:val="left" w:pos="880"/>
              <w:tab w:val="right" w:leader="dot" w:pos="9062"/>
            </w:tabs>
            <w:rPr>
              <w:noProof/>
            </w:rPr>
          </w:pPr>
          <w:hyperlink w:anchor="_Toc126752427" w:history="1">
            <w:r w:rsidR="0069314D" w:rsidRPr="00361F5E">
              <w:rPr>
                <w:rStyle w:val="Hyperkobling"/>
                <w:noProof/>
              </w:rPr>
              <w:t>2.3.</w:t>
            </w:r>
            <w:r w:rsidR="0069314D">
              <w:rPr>
                <w:noProof/>
              </w:rPr>
              <w:tab/>
            </w:r>
            <w:r w:rsidR="0069314D" w:rsidRPr="00361F5E">
              <w:rPr>
                <w:rStyle w:val="Hyperkobling"/>
                <w:noProof/>
              </w:rPr>
              <w:t>JAKT- OG FANGSTUTVALG</w:t>
            </w:r>
            <w:r w:rsidR="0069314D">
              <w:rPr>
                <w:noProof/>
                <w:webHidden/>
              </w:rPr>
              <w:tab/>
            </w:r>
            <w:r w:rsidR="0069314D">
              <w:rPr>
                <w:noProof/>
                <w:webHidden/>
              </w:rPr>
              <w:fldChar w:fldCharType="begin"/>
            </w:r>
            <w:r w:rsidR="0069314D">
              <w:rPr>
                <w:noProof/>
                <w:webHidden/>
              </w:rPr>
              <w:instrText xml:space="preserve"> PAGEREF _Toc126752427 \h </w:instrText>
            </w:r>
            <w:r w:rsidR="0069314D">
              <w:rPr>
                <w:noProof/>
                <w:webHidden/>
              </w:rPr>
            </w:r>
            <w:r w:rsidR="0069314D">
              <w:rPr>
                <w:noProof/>
                <w:webHidden/>
              </w:rPr>
              <w:fldChar w:fldCharType="separate"/>
            </w:r>
            <w:r w:rsidR="0069314D">
              <w:rPr>
                <w:noProof/>
                <w:webHidden/>
              </w:rPr>
              <w:t>2</w:t>
            </w:r>
            <w:r w:rsidR="0069314D">
              <w:rPr>
                <w:noProof/>
                <w:webHidden/>
              </w:rPr>
              <w:fldChar w:fldCharType="end"/>
            </w:r>
          </w:hyperlink>
        </w:p>
        <w:p w14:paraId="24CF1259" w14:textId="5F993276" w:rsidR="0069314D" w:rsidRDefault="00E86BB2">
          <w:pPr>
            <w:pStyle w:val="INNH2"/>
            <w:tabs>
              <w:tab w:val="left" w:pos="880"/>
              <w:tab w:val="right" w:leader="dot" w:pos="9062"/>
            </w:tabs>
            <w:rPr>
              <w:noProof/>
            </w:rPr>
          </w:pPr>
          <w:hyperlink w:anchor="_Toc126752428" w:history="1">
            <w:r w:rsidR="0069314D" w:rsidRPr="00361F5E">
              <w:rPr>
                <w:rStyle w:val="Hyperkobling"/>
                <w:noProof/>
              </w:rPr>
              <w:t>2.4.</w:t>
            </w:r>
            <w:r w:rsidR="0069314D">
              <w:rPr>
                <w:noProof/>
              </w:rPr>
              <w:tab/>
            </w:r>
            <w:r w:rsidR="0069314D" w:rsidRPr="00361F5E">
              <w:rPr>
                <w:rStyle w:val="Hyperkobling"/>
                <w:noProof/>
              </w:rPr>
              <w:t>STORVILTUTVALG</w:t>
            </w:r>
            <w:r w:rsidR="0069314D">
              <w:rPr>
                <w:noProof/>
                <w:webHidden/>
              </w:rPr>
              <w:tab/>
            </w:r>
            <w:r w:rsidR="0069314D">
              <w:rPr>
                <w:noProof/>
                <w:webHidden/>
              </w:rPr>
              <w:fldChar w:fldCharType="begin"/>
            </w:r>
            <w:r w:rsidR="0069314D">
              <w:rPr>
                <w:noProof/>
                <w:webHidden/>
              </w:rPr>
              <w:instrText xml:space="preserve"> PAGEREF _Toc126752428 \h </w:instrText>
            </w:r>
            <w:r w:rsidR="0069314D">
              <w:rPr>
                <w:noProof/>
                <w:webHidden/>
              </w:rPr>
            </w:r>
            <w:r w:rsidR="0069314D">
              <w:rPr>
                <w:noProof/>
                <w:webHidden/>
              </w:rPr>
              <w:fldChar w:fldCharType="separate"/>
            </w:r>
            <w:r w:rsidR="0069314D">
              <w:rPr>
                <w:noProof/>
                <w:webHidden/>
              </w:rPr>
              <w:t>2</w:t>
            </w:r>
            <w:r w:rsidR="0069314D">
              <w:rPr>
                <w:noProof/>
                <w:webHidden/>
              </w:rPr>
              <w:fldChar w:fldCharType="end"/>
            </w:r>
          </w:hyperlink>
        </w:p>
        <w:p w14:paraId="36FFB454" w14:textId="6FD0DF5B" w:rsidR="0069314D" w:rsidRDefault="00E86BB2">
          <w:pPr>
            <w:pStyle w:val="INNH2"/>
            <w:tabs>
              <w:tab w:val="left" w:pos="880"/>
              <w:tab w:val="right" w:leader="dot" w:pos="9062"/>
            </w:tabs>
            <w:rPr>
              <w:noProof/>
            </w:rPr>
          </w:pPr>
          <w:hyperlink w:anchor="_Toc126752429" w:history="1">
            <w:r w:rsidR="0069314D" w:rsidRPr="00361F5E">
              <w:rPr>
                <w:rStyle w:val="Hyperkobling"/>
                <w:noProof/>
              </w:rPr>
              <w:t>2.5.</w:t>
            </w:r>
            <w:r w:rsidR="0069314D">
              <w:rPr>
                <w:noProof/>
              </w:rPr>
              <w:tab/>
            </w:r>
            <w:r w:rsidR="0069314D" w:rsidRPr="00361F5E">
              <w:rPr>
                <w:rStyle w:val="Hyperkobling"/>
                <w:noProof/>
              </w:rPr>
              <w:t>BARN- OG UNGDOMSUTVALG</w:t>
            </w:r>
            <w:r w:rsidR="0069314D">
              <w:rPr>
                <w:noProof/>
                <w:webHidden/>
              </w:rPr>
              <w:tab/>
            </w:r>
            <w:r w:rsidR="0069314D">
              <w:rPr>
                <w:noProof/>
                <w:webHidden/>
              </w:rPr>
              <w:fldChar w:fldCharType="begin"/>
            </w:r>
            <w:r w:rsidR="0069314D">
              <w:rPr>
                <w:noProof/>
                <w:webHidden/>
              </w:rPr>
              <w:instrText xml:space="preserve"> PAGEREF _Toc126752429 \h </w:instrText>
            </w:r>
            <w:r w:rsidR="0069314D">
              <w:rPr>
                <w:noProof/>
                <w:webHidden/>
              </w:rPr>
            </w:r>
            <w:r w:rsidR="0069314D">
              <w:rPr>
                <w:noProof/>
                <w:webHidden/>
              </w:rPr>
              <w:fldChar w:fldCharType="separate"/>
            </w:r>
            <w:r w:rsidR="0069314D">
              <w:rPr>
                <w:noProof/>
                <w:webHidden/>
              </w:rPr>
              <w:t>2</w:t>
            </w:r>
            <w:r w:rsidR="0069314D">
              <w:rPr>
                <w:noProof/>
                <w:webHidden/>
              </w:rPr>
              <w:fldChar w:fldCharType="end"/>
            </w:r>
          </w:hyperlink>
        </w:p>
        <w:p w14:paraId="0AB5C5BF" w14:textId="6306797A" w:rsidR="0069314D" w:rsidRDefault="00E86BB2">
          <w:pPr>
            <w:pStyle w:val="INNH2"/>
            <w:tabs>
              <w:tab w:val="left" w:pos="880"/>
              <w:tab w:val="right" w:leader="dot" w:pos="9062"/>
            </w:tabs>
            <w:rPr>
              <w:noProof/>
            </w:rPr>
          </w:pPr>
          <w:hyperlink w:anchor="_Toc126752430" w:history="1">
            <w:r w:rsidR="0069314D" w:rsidRPr="00361F5E">
              <w:rPr>
                <w:rStyle w:val="Hyperkobling"/>
                <w:noProof/>
              </w:rPr>
              <w:t>2.6.</w:t>
            </w:r>
            <w:r w:rsidR="0069314D">
              <w:rPr>
                <w:noProof/>
              </w:rPr>
              <w:tab/>
            </w:r>
            <w:r w:rsidR="0069314D" w:rsidRPr="00361F5E">
              <w:rPr>
                <w:rStyle w:val="Hyperkobling"/>
                <w:noProof/>
              </w:rPr>
              <w:t>KVINNEUTVALG</w:t>
            </w:r>
            <w:r w:rsidR="0069314D">
              <w:rPr>
                <w:noProof/>
                <w:webHidden/>
              </w:rPr>
              <w:tab/>
            </w:r>
            <w:r w:rsidR="0069314D">
              <w:rPr>
                <w:noProof/>
                <w:webHidden/>
              </w:rPr>
              <w:fldChar w:fldCharType="begin"/>
            </w:r>
            <w:r w:rsidR="0069314D">
              <w:rPr>
                <w:noProof/>
                <w:webHidden/>
              </w:rPr>
              <w:instrText xml:space="preserve"> PAGEREF _Toc126752430 \h </w:instrText>
            </w:r>
            <w:r w:rsidR="0069314D">
              <w:rPr>
                <w:noProof/>
                <w:webHidden/>
              </w:rPr>
            </w:r>
            <w:r w:rsidR="0069314D">
              <w:rPr>
                <w:noProof/>
                <w:webHidden/>
              </w:rPr>
              <w:fldChar w:fldCharType="separate"/>
            </w:r>
            <w:r w:rsidR="0069314D">
              <w:rPr>
                <w:noProof/>
                <w:webHidden/>
              </w:rPr>
              <w:t>3</w:t>
            </w:r>
            <w:r w:rsidR="0069314D">
              <w:rPr>
                <w:noProof/>
                <w:webHidden/>
              </w:rPr>
              <w:fldChar w:fldCharType="end"/>
            </w:r>
          </w:hyperlink>
        </w:p>
        <w:p w14:paraId="7A6FF1F2" w14:textId="6C21B6A9" w:rsidR="0069314D" w:rsidRDefault="00E86BB2">
          <w:pPr>
            <w:pStyle w:val="INNH2"/>
            <w:tabs>
              <w:tab w:val="left" w:pos="880"/>
              <w:tab w:val="right" w:leader="dot" w:pos="9062"/>
            </w:tabs>
            <w:rPr>
              <w:noProof/>
            </w:rPr>
          </w:pPr>
          <w:hyperlink w:anchor="_Toc126752431" w:history="1">
            <w:r w:rsidR="0069314D" w:rsidRPr="00361F5E">
              <w:rPr>
                <w:rStyle w:val="Hyperkobling"/>
                <w:noProof/>
              </w:rPr>
              <w:t>2.7.</w:t>
            </w:r>
            <w:r w:rsidR="0069314D">
              <w:rPr>
                <w:noProof/>
              </w:rPr>
              <w:tab/>
            </w:r>
            <w:r w:rsidR="0069314D" w:rsidRPr="00361F5E">
              <w:rPr>
                <w:rStyle w:val="Hyperkobling"/>
                <w:noProof/>
              </w:rPr>
              <w:t>HUSUTVALG</w:t>
            </w:r>
            <w:r w:rsidR="0069314D">
              <w:rPr>
                <w:noProof/>
                <w:webHidden/>
              </w:rPr>
              <w:tab/>
            </w:r>
            <w:r w:rsidR="0069314D">
              <w:rPr>
                <w:noProof/>
                <w:webHidden/>
              </w:rPr>
              <w:fldChar w:fldCharType="begin"/>
            </w:r>
            <w:r w:rsidR="0069314D">
              <w:rPr>
                <w:noProof/>
                <w:webHidden/>
              </w:rPr>
              <w:instrText xml:space="preserve"> PAGEREF _Toc126752431 \h </w:instrText>
            </w:r>
            <w:r w:rsidR="0069314D">
              <w:rPr>
                <w:noProof/>
                <w:webHidden/>
              </w:rPr>
            </w:r>
            <w:r w:rsidR="0069314D">
              <w:rPr>
                <w:noProof/>
                <w:webHidden/>
              </w:rPr>
              <w:fldChar w:fldCharType="separate"/>
            </w:r>
            <w:r w:rsidR="0069314D">
              <w:rPr>
                <w:noProof/>
                <w:webHidden/>
              </w:rPr>
              <w:t>3</w:t>
            </w:r>
            <w:r w:rsidR="0069314D">
              <w:rPr>
                <w:noProof/>
                <w:webHidden/>
              </w:rPr>
              <w:fldChar w:fldCharType="end"/>
            </w:r>
          </w:hyperlink>
        </w:p>
        <w:p w14:paraId="33A1CEA5" w14:textId="6ABBC72B" w:rsidR="0069314D" w:rsidRDefault="00E86BB2">
          <w:pPr>
            <w:pStyle w:val="INNH1"/>
            <w:tabs>
              <w:tab w:val="left" w:pos="440"/>
              <w:tab w:val="right" w:leader="dot" w:pos="9062"/>
            </w:tabs>
            <w:rPr>
              <w:noProof/>
            </w:rPr>
          </w:pPr>
          <w:hyperlink w:anchor="_Toc126752432" w:history="1">
            <w:r w:rsidR="0069314D" w:rsidRPr="00361F5E">
              <w:rPr>
                <w:rStyle w:val="Hyperkobling"/>
                <w:noProof/>
              </w:rPr>
              <w:t>3.</w:t>
            </w:r>
            <w:r w:rsidR="0069314D">
              <w:rPr>
                <w:noProof/>
              </w:rPr>
              <w:tab/>
            </w:r>
            <w:r w:rsidR="0069314D" w:rsidRPr="00361F5E">
              <w:rPr>
                <w:rStyle w:val="Hyperkobling"/>
                <w:noProof/>
              </w:rPr>
              <w:t>MATERIALFORVALTER</w:t>
            </w:r>
            <w:r w:rsidR="0069314D">
              <w:rPr>
                <w:noProof/>
                <w:webHidden/>
              </w:rPr>
              <w:tab/>
            </w:r>
            <w:r w:rsidR="0069314D">
              <w:rPr>
                <w:noProof/>
                <w:webHidden/>
              </w:rPr>
              <w:fldChar w:fldCharType="begin"/>
            </w:r>
            <w:r w:rsidR="0069314D">
              <w:rPr>
                <w:noProof/>
                <w:webHidden/>
              </w:rPr>
              <w:instrText xml:space="preserve"> PAGEREF _Toc126752432 \h </w:instrText>
            </w:r>
            <w:r w:rsidR="0069314D">
              <w:rPr>
                <w:noProof/>
                <w:webHidden/>
              </w:rPr>
            </w:r>
            <w:r w:rsidR="0069314D">
              <w:rPr>
                <w:noProof/>
                <w:webHidden/>
              </w:rPr>
              <w:fldChar w:fldCharType="separate"/>
            </w:r>
            <w:r w:rsidR="0069314D">
              <w:rPr>
                <w:noProof/>
                <w:webHidden/>
              </w:rPr>
              <w:t>3</w:t>
            </w:r>
            <w:r w:rsidR="0069314D">
              <w:rPr>
                <w:noProof/>
                <w:webHidden/>
              </w:rPr>
              <w:fldChar w:fldCharType="end"/>
            </w:r>
          </w:hyperlink>
        </w:p>
        <w:p w14:paraId="4F4D99AC" w14:textId="40D4B5B5" w:rsidR="0069314D" w:rsidRDefault="0069314D">
          <w:r>
            <w:rPr>
              <w:b/>
              <w:bCs/>
            </w:rPr>
            <w:fldChar w:fldCharType="end"/>
          </w:r>
        </w:p>
      </w:sdtContent>
    </w:sdt>
    <w:p w14:paraId="05E9435A" w14:textId="2CCB2EAA" w:rsidR="0069314D" w:rsidRDefault="0069314D">
      <w:pPr>
        <w:spacing w:after="160" w:line="259" w:lineRule="auto"/>
        <w:rPr>
          <w:b/>
          <w:bCs/>
        </w:rPr>
      </w:pPr>
      <w:r>
        <w:rPr>
          <w:b/>
          <w:bCs/>
        </w:rPr>
        <w:br w:type="page"/>
      </w:r>
    </w:p>
    <w:p w14:paraId="6D6E960F" w14:textId="10AB6A1F" w:rsidR="005E2A9C" w:rsidRPr="0069314D" w:rsidRDefault="0069314D" w:rsidP="0069314D">
      <w:pPr>
        <w:pStyle w:val="Overskrift1"/>
        <w:numPr>
          <w:ilvl w:val="0"/>
          <w:numId w:val="10"/>
        </w:numPr>
      </w:pPr>
      <w:bookmarkStart w:id="0" w:name="_Toc126752423"/>
      <w:r w:rsidRPr="0069314D">
        <w:lastRenderedPageBreak/>
        <w:t>RUTINEHA</w:t>
      </w:r>
      <w:r w:rsidR="005E2A9C" w:rsidRPr="0069314D">
        <w:t>NDBOK</w:t>
      </w:r>
      <w:bookmarkEnd w:id="0"/>
    </w:p>
    <w:p w14:paraId="22E7A37F" w14:textId="509BD8AD" w:rsidR="005E2A9C" w:rsidRDefault="005E2A9C" w:rsidP="00362694">
      <w:pPr>
        <w:rPr>
          <w:bCs/>
        </w:rPr>
      </w:pPr>
      <w:r w:rsidRPr="005E2A9C">
        <w:rPr>
          <w:bCs/>
        </w:rPr>
        <w:t>Styret i Alta JFF vedtar og justerer innhold i Rutinehandbok</w:t>
      </w:r>
      <w:r w:rsidR="000329D5">
        <w:rPr>
          <w:bCs/>
        </w:rPr>
        <w:t xml:space="preserve"> og denne legges på hjemmesiden (altajff.no).</w:t>
      </w:r>
    </w:p>
    <w:p w14:paraId="32671E1D" w14:textId="05D43241" w:rsidR="00362694" w:rsidRDefault="00362694" w:rsidP="000329D5">
      <w:pPr>
        <w:rPr>
          <w:b/>
          <w:bCs/>
          <w:sz w:val="22"/>
          <w:szCs w:val="22"/>
        </w:rPr>
      </w:pPr>
    </w:p>
    <w:p w14:paraId="1006190A" w14:textId="54FB45DC" w:rsidR="00362694" w:rsidRDefault="00362694" w:rsidP="00362694">
      <w:pPr>
        <w:jc w:val="center"/>
        <w:rPr>
          <w:b/>
          <w:bCs/>
          <w:sz w:val="22"/>
          <w:szCs w:val="22"/>
        </w:rPr>
      </w:pPr>
    </w:p>
    <w:p w14:paraId="47063538" w14:textId="58E3CA20" w:rsidR="00362694" w:rsidRPr="0069314D" w:rsidRDefault="00362694" w:rsidP="0069314D">
      <w:pPr>
        <w:pStyle w:val="Overskrift1"/>
        <w:numPr>
          <w:ilvl w:val="0"/>
          <w:numId w:val="10"/>
        </w:numPr>
      </w:pPr>
      <w:bookmarkStart w:id="1" w:name="_Toc126752424"/>
      <w:r w:rsidRPr="0069314D">
        <w:t>UTVALGSSTRUKTUR I AJFF</w:t>
      </w:r>
      <w:bookmarkEnd w:id="1"/>
    </w:p>
    <w:p w14:paraId="6BA1F219" w14:textId="4D093964" w:rsidR="00F110BC" w:rsidRDefault="000E5F22" w:rsidP="00362694">
      <w:r>
        <w:t xml:space="preserve">Utvalgsstruktur i AJFF vedtas av årsmøtet i foreningen. </w:t>
      </w:r>
      <w:r w:rsidR="00F110BC">
        <w:t>Vedtatt utvalgsstruktur settes inn i Rutinehandbok.</w:t>
      </w:r>
    </w:p>
    <w:p w14:paraId="57538596" w14:textId="77777777" w:rsidR="00F110BC" w:rsidRPr="00F110BC" w:rsidRDefault="00F110BC" w:rsidP="00362694"/>
    <w:p w14:paraId="54348C98" w14:textId="3944196C" w:rsidR="00362694" w:rsidRPr="007C70B7" w:rsidRDefault="0069314D" w:rsidP="0069314D">
      <w:pPr>
        <w:pStyle w:val="Overskrift2"/>
        <w:numPr>
          <w:ilvl w:val="1"/>
          <w:numId w:val="10"/>
        </w:numPr>
        <w:rPr>
          <w:b/>
        </w:rPr>
      </w:pPr>
      <w:r>
        <w:t xml:space="preserve"> </w:t>
      </w:r>
      <w:bookmarkStart w:id="2" w:name="_Toc126752425"/>
      <w:r w:rsidR="00362694">
        <w:t>SPORTSKYTTERUTVALG</w:t>
      </w:r>
      <w:bookmarkEnd w:id="2"/>
      <w:r w:rsidR="00362694" w:rsidRPr="007C70B7">
        <w:rPr>
          <w:b/>
        </w:rPr>
        <w:t>  </w:t>
      </w:r>
    </w:p>
    <w:p w14:paraId="7F028898" w14:textId="77777777" w:rsidR="00362694" w:rsidRPr="00CD1F8A" w:rsidRDefault="00362694" w:rsidP="00362694">
      <w:r w:rsidRPr="00CD1F8A">
        <w:t>Utvalget er satt sammen av leder, tre medlemmer samt et varamedlem. Lederen er styremedlem i foreningen. Medlemmene er valgt av årsmøtet for to år om gangen slik at to medlemmer er på valg samme år. Ett av medlemmene bør være mellom 15 og 20 år. </w:t>
      </w:r>
    </w:p>
    <w:p w14:paraId="1F3F2635" w14:textId="77777777" w:rsidR="00362694" w:rsidRPr="00CD1F8A" w:rsidRDefault="00362694" w:rsidP="00362694">
      <w:r w:rsidRPr="00CD1F8A">
        <w:t>Utvalget kan nedsette arbeidsgrupper med avgrensa oppgaver etter behov. </w:t>
      </w:r>
    </w:p>
    <w:p w14:paraId="54A983D0" w14:textId="77777777" w:rsidR="00362694" w:rsidRPr="00CD1F8A" w:rsidRDefault="00362694" w:rsidP="00362694">
      <w:r w:rsidRPr="00CD1F8A">
        <w:t> </w:t>
      </w:r>
    </w:p>
    <w:p w14:paraId="0632A41F" w14:textId="77777777" w:rsidR="00362694" w:rsidRDefault="00362694" w:rsidP="00362694">
      <w:r>
        <w:t>Sportskytterutvalget skal: </w:t>
      </w:r>
    </w:p>
    <w:p w14:paraId="5FCEFFC5" w14:textId="77777777" w:rsidR="00362694" w:rsidRDefault="00362694" w:rsidP="00362694">
      <w:pPr>
        <w:pStyle w:val="Listeavsnitt"/>
        <w:numPr>
          <w:ilvl w:val="0"/>
          <w:numId w:val="1"/>
        </w:numPr>
      </w:pPr>
      <w:r>
        <w:t>Ordne med konkurranseaktivitetene, samt sette opp forslag til terminliste. </w:t>
      </w:r>
    </w:p>
    <w:p w14:paraId="2336FF7C" w14:textId="77777777" w:rsidR="00362694" w:rsidRDefault="00362694" w:rsidP="00362694">
      <w:pPr>
        <w:pStyle w:val="Listeavsnitt"/>
        <w:numPr>
          <w:ilvl w:val="0"/>
          <w:numId w:val="1"/>
        </w:numPr>
      </w:pPr>
      <w:r>
        <w:t>Utdanne instruktører. </w:t>
      </w:r>
    </w:p>
    <w:p w14:paraId="0FF40680" w14:textId="77777777" w:rsidR="00362694" w:rsidRDefault="00362694" w:rsidP="00362694">
      <w:pPr>
        <w:pStyle w:val="Listeavsnitt"/>
        <w:numPr>
          <w:ilvl w:val="0"/>
          <w:numId w:val="1"/>
        </w:numPr>
      </w:pPr>
      <w:r>
        <w:t>Forberede besvarelser på høringer av faglig art for styret. </w:t>
      </w:r>
    </w:p>
    <w:p w14:paraId="1FAA16CC" w14:textId="77777777" w:rsidR="00362694" w:rsidRDefault="00362694" w:rsidP="00362694">
      <w:pPr>
        <w:pStyle w:val="Listeavsnitt"/>
        <w:numPr>
          <w:ilvl w:val="0"/>
          <w:numId w:val="1"/>
        </w:numPr>
      </w:pPr>
      <w:r>
        <w:t>Lage beretning om utvalgets arbeid siste året, samt utarbeide aktivitetsplaner og budsjett. </w:t>
      </w:r>
    </w:p>
    <w:p w14:paraId="5B394FB9" w14:textId="77777777" w:rsidR="00362694" w:rsidRDefault="00362694" w:rsidP="00362694"/>
    <w:p w14:paraId="40B44E37" w14:textId="467CB54D" w:rsidR="00362694" w:rsidRPr="007C70B7" w:rsidRDefault="0069314D" w:rsidP="0069314D">
      <w:pPr>
        <w:pStyle w:val="Overskrift2"/>
        <w:numPr>
          <w:ilvl w:val="1"/>
          <w:numId w:val="10"/>
        </w:numPr>
      </w:pPr>
      <w:r>
        <w:t xml:space="preserve"> </w:t>
      </w:r>
      <w:bookmarkStart w:id="3" w:name="_Toc126752426"/>
      <w:r w:rsidR="00362694">
        <w:t>FISKEUTVALG</w:t>
      </w:r>
      <w:bookmarkEnd w:id="3"/>
    </w:p>
    <w:p w14:paraId="60295DEF" w14:textId="77777777" w:rsidR="00362694" w:rsidRDefault="00362694" w:rsidP="00362694">
      <w:r w:rsidRPr="00C9721B">
        <w:t xml:space="preserve">Utvalget er satt sammen av leder, tre medlemmer samt et varamedlem. </w:t>
      </w:r>
      <w:r>
        <w:t>Lederen er styremedlem i foreningen. Medlemmene er valgt av årsmøtet for to år om gangen slik at to medlemmer er på valg samme år. Ett av medlemmene bør være mellom 15 og 20 år. </w:t>
      </w:r>
    </w:p>
    <w:p w14:paraId="2E057E61" w14:textId="77777777" w:rsidR="00362694" w:rsidRDefault="00362694" w:rsidP="00362694">
      <w:r>
        <w:t>Utvalget kan nedsette arbeidsgrupper med avgrensa oppgaver etter behov. </w:t>
      </w:r>
    </w:p>
    <w:p w14:paraId="23CE1FF0" w14:textId="77777777" w:rsidR="00362694" w:rsidRDefault="00362694" w:rsidP="00362694">
      <w:r>
        <w:t> </w:t>
      </w:r>
    </w:p>
    <w:p w14:paraId="35AC05B7" w14:textId="77777777" w:rsidR="00362694" w:rsidRDefault="00362694" w:rsidP="00362694">
      <w:r>
        <w:t>Fiskeutvalget skal: </w:t>
      </w:r>
    </w:p>
    <w:p w14:paraId="23641AEB" w14:textId="77777777" w:rsidR="00362694" w:rsidRDefault="00362694" w:rsidP="00362694">
      <w:pPr>
        <w:pStyle w:val="Listeavsnitt"/>
        <w:numPr>
          <w:ilvl w:val="0"/>
          <w:numId w:val="2"/>
        </w:numPr>
      </w:pPr>
      <w:r>
        <w:t>Planlegge og sette i verk ønskelige fiskestelltiltak i samarbeid med styret. </w:t>
      </w:r>
    </w:p>
    <w:p w14:paraId="52697041" w14:textId="77777777" w:rsidR="00362694" w:rsidRDefault="00362694" w:rsidP="00362694">
      <w:pPr>
        <w:pStyle w:val="Listeavsnitt"/>
        <w:numPr>
          <w:ilvl w:val="0"/>
          <w:numId w:val="2"/>
        </w:numPr>
      </w:pPr>
      <w:r>
        <w:t>Følge opp kommunal planlegging og delta i kommuneplanarbeid i den hensikt å bevare fiskens leveområder. </w:t>
      </w:r>
    </w:p>
    <w:p w14:paraId="32044102" w14:textId="77777777" w:rsidR="00362694" w:rsidRDefault="00362694" w:rsidP="00362694">
      <w:pPr>
        <w:pStyle w:val="Listeavsnitt"/>
        <w:numPr>
          <w:ilvl w:val="0"/>
          <w:numId w:val="2"/>
        </w:numPr>
      </w:pPr>
      <w:r>
        <w:t>Sikre god kontakt/samarbeid med grunneierne. </w:t>
      </w:r>
    </w:p>
    <w:p w14:paraId="683EC9EF" w14:textId="77777777" w:rsidR="00362694" w:rsidRDefault="00362694" w:rsidP="00362694">
      <w:pPr>
        <w:pStyle w:val="Listeavsnitt"/>
        <w:numPr>
          <w:ilvl w:val="0"/>
          <w:numId w:val="2"/>
        </w:numPr>
      </w:pPr>
      <w:r>
        <w:t>Ordne med fiskeoppsyn. </w:t>
      </w:r>
    </w:p>
    <w:p w14:paraId="4BD5B85B" w14:textId="77777777" w:rsidR="00362694" w:rsidRDefault="00362694" w:rsidP="00362694">
      <w:pPr>
        <w:pStyle w:val="Listeavsnitt"/>
        <w:numPr>
          <w:ilvl w:val="0"/>
          <w:numId w:val="2"/>
        </w:numPr>
      </w:pPr>
      <w:r>
        <w:t>Ordne med konkurranser på fiskesektoren. </w:t>
      </w:r>
    </w:p>
    <w:p w14:paraId="610E4F6D" w14:textId="77777777" w:rsidR="00362694" w:rsidRDefault="00362694" w:rsidP="00362694">
      <w:pPr>
        <w:pStyle w:val="Listeavsnitt"/>
        <w:numPr>
          <w:ilvl w:val="0"/>
          <w:numId w:val="2"/>
        </w:numPr>
      </w:pPr>
      <w:r>
        <w:t>Forberede besvarelser på høringer av faglig art for styret. </w:t>
      </w:r>
    </w:p>
    <w:p w14:paraId="7D09F6AA" w14:textId="77777777" w:rsidR="00362694" w:rsidRDefault="00362694" w:rsidP="00362694">
      <w:pPr>
        <w:pStyle w:val="Listeavsnitt"/>
        <w:numPr>
          <w:ilvl w:val="0"/>
          <w:numId w:val="2"/>
        </w:numPr>
      </w:pPr>
      <w:r>
        <w:t>Lage beretning om utvalgets arbeid siste år, samt utarbeide aktivitetsplaner og budsjett. </w:t>
      </w:r>
    </w:p>
    <w:p w14:paraId="0248D172" w14:textId="77777777" w:rsidR="00362694" w:rsidRDefault="00362694" w:rsidP="00362694"/>
    <w:p w14:paraId="3E97B54A" w14:textId="5F2C6DCA" w:rsidR="00362694" w:rsidRPr="0069314D" w:rsidRDefault="0069314D" w:rsidP="0069314D">
      <w:pPr>
        <w:pStyle w:val="Overskrift2"/>
        <w:numPr>
          <w:ilvl w:val="1"/>
          <w:numId w:val="10"/>
        </w:numPr>
      </w:pPr>
      <w:r>
        <w:t xml:space="preserve"> </w:t>
      </w:r>
      <w:bookmarkStart w:id="4" w:name="_Toc126752427"/>
      <w:r w:rsidR="00362694" w:rsidRPr="0069314D">
        <w:t>JAKT</w:t>
      </w:r>
      <w:r w:rsidR="005E2A9C" w:rsidRPr="0069314D">
        <w:t xml:space="preserve">- </w:t>
      </w:r>
      <w:r w:rsidR="00362694" w:rsidRPr="0069314D">
        <w:t>OG FANGSTUTVALG</w:t>
      </w:r>
      <w:bookmarkEnd w:id="4"/>
    </w:p>
    <w:p w14:paraId="5D12BE89" w14:textId="77777777" w:rsidR="00362694" w:rsidRPr="00C9721B" w:rsidRDefault="00362694" w:rsidP="00362694">
      <w:r w:rsidRPr="00C9721B">
        <w:t>Utvalget er satt sammen av leder, tre medlemmer samt et varamedlem. Lederen er styremedlem i foreningen. Medlemmene er valgt av årsmøtet for to år om gangen slik at to medlemmer er på valg samme år. Ett av medlemmene bør være mellom 15 og 20 år. </w:t>
      </w:r>
    </w:p>
    <w:p w14:paraId="332478C5" w14:textId="77777777" w:rsidR="00362694" w:rsidRPr="00C9721B" w:rsidRDefault="00362694" w:rsidP="00362694">
      <w:r w:rsidRPr="00C9721B">
        <w:t>Utvalget kan nedsette arbeidsgrupper med avgrensa oppgaver etter behov. </w:t>
      </w:r>
    </w:p>
    <w:p w14:paraId="1939DFBB" w14:textId="77777777" w:rsidR="00362694" w:rsidRPr="00C9721B" w:rsidRDefault="00362694" w:rsidP="00362694">
      <w:r w:rsidRPr="00C9721B">
        <w:t> </w:t>
      </w:r>
    </w:p>
    <w:p w14:paraId="5C48CB52" w14:textId="639C0903" w:rsidR="00362694" w:rsidRPr="00C9721B" w:rsidRDefault="00362694" w:rsidP="00362694">
      <w:r w:rsidRPr="00C9721B">
        <w:t>Jakt</w:t>
      </w:r>
      <w:r w:rsidR="005E2A9C">
        <w:t>-</w:t>
      </w:r>
      <w:r w:rsidRPr="00C9721B">
        <w:t xml:space="preserve"> og fangstutvalget skal: </w:t>
      </w:r>
    </w:p>
    <w:p w14:paraId="6FACE014" w14:textId="77777777" w:rsidR="00362694" w:rsidRPr="00C9721B" w:rsidRDefault="00362694" w:rsidP="00362694">
      <w:pPr>
        <w:pStyle w:val="Listeavsnitt"/>
        <w:numPr>
          <w:ilvl w:val="0"/>
          <w:numId w:val="3"/>
        </w:numPr>
      </w:pPr>
      <w:r w:rsidRPr="00C9721B">
        <w:lastRenderedPageBreak/>
        <w:t>Planlegge og sette i verk ønskelige viltstelltiltak i samarbeid med styret. </w:t>
      </w:r>
    </w:p>
    <w:p w14:paraId="561D508E" w14:textId="77777777" w:rsidR="00362694" w:rsidRPr="00C9721B" w:rsidRDefault="00362694" w:rsidP="00362694">
      <w:pPr>
        <w:pStyle w:val="Listeavsnitt"/>
        <w:numPr>
          <w:ilvl w:val="0"/>
          <w:numId w:val="3"/>
        </w:numPr>
      </w:pPr>
      <w:r w:rsidRPr="00C9721B">
        <w:t>Følge opp kommunal planlegging og delta i kommuneplanarbeidet i den hensikt å bevare viltets leveområder. </w:t>
      </w:r>
    </w:p>
    <w:p w14:paraId="3DA84A00" w14:textId="77777777" w:rsidR="00362694" w:rsidRPr="00C9721B" w:rsidRDefault="00362694" w:rsidP="00362694">
      <w:pPr>
        <w:pStyle w:val="Listeavsnitt"/>
        <w:numPr>
          <w:ilvl w:val="0"/>
          <w:numId w:val="3"/>
        </w:numPr>
      </w:pPr>
      <w:r w:rsidRPr="00C9721B">
        <w:t xml:space="preserve">Ansvar for jegerprøve og jegeropplæring </w:t>
      </w:r>
      <w:r w:rsidRPr="00C9721B">
        <w:sym w:font="Symbol" w:char="F02D"/>
      </w:r>
      <w:r w:rsidRPr="00C9721B">
        <w:t xml:space="preserve"> småvilt. </w:t>
      </w:r>
    </w:p>
    <w:p w14:paraId="7C2BC9D9" w14:textId="77777777" w:rsidR="00362694" w:rsidRPr="00C9721B" w:rsidRDefault="00362694" w:rsidP="00362694">
      <w:pPr>
        <w:pStyle w:val="Listeavsnitt"/>
        <w:numPr>
          <w:ilvl w:val="0"/>
          <w:numId w:val="3"/>
        </w:numPr>
      </w:pPr>
      <w:r w:rsidRPr="00C9721B">
        <w:t>Ordne med konkurranser på jaktsektoren. </w:t>
      </w:r>
    </w:p>
    <w:p w14:paraId="36EB8098" w14:textId="77777777" w:rsidR="00362694" w:rsidRDefault="00362694" w:rsidP="00362694">
      <w:pPr>
        <w:pStyle w:val="Listeavsnitt"/>
        <w:numPr>
          <w:ilvl w:val="0"/>
          <w:numId w:val="3"/>
        </w:numPr>
      </w:pPr>
      <w:r>
        <w:t>Forberede besvarelser på høringer av faglig art for styret. </w:t>
      </w:r>
    </w:p>
    <w:p w14:paraId="03B11D51" w14:textId="77777777" w:rsidR="00362694" w:rsidRDefault="00362694" w:rsidP="00362694">
      <w:pPr>
        <w:pStyle w:val="Listeavsnitt"/>
        <w:numPr>
          <w:ilvl w:val="0"/>
          <w:numId w:val="3"/>
        </w:numPr>
      </w:pPr>
      <w:r>
        <w:t>Lage beretning om utvalgets arbeid siste år, samt utarbeide aktivitetsplaner og budsjett. </w:t>
      </w:r>
    </w:p>
    <w:p w14:paraId="3CBE5496" w14:textId="77777777" w:rsidR="00362694" w:rsidRDefault="00362694" w:rsidP="00362694"/>
    <w:p w14:paraId="6CBFE61E" w14:textId="082300B2" w:rsidR="00362694" w:rsidRPr="0069314D" w:rsidRDefault="0069314D" w:rsidP="0069314D">
      <w:pPr>
        <w:pStyle w:val="Overskrift2"/>
        <w:numPr>
          <w:ilvl w:val="1"/>
          <w:numId w:val="10"/>
        </w:numPr>
      </w:pPr>
      <w:r>
        <w:t xml:space="preserve"> </w:t>
      </w:r>
      <w:bookmarkStart w:id="5" w:name="_Toc126752428"/>
      <w:r w:rsidR="00362694" w:rsidRPr="0069314D">
        <w:t>STORVILTUTVALG</w:t>
      </w:r>
      <w:bookmarkEnd w:id="5"/>
    </w:p>
    <w:p w14:paraId="18EBEEC2" w14:textId="77777777" w:rsidR="00362694" w:rsidRPr="00C9721B" w:rsidRDefault="00362694" w:rsidP="00362694">
      <w:r>
        <w:t xml:space="preserve">Utvalget er </w:t>
      </w:r>
      <w:r w:rsidRPr="00C9721B">
        <w:t>satt sammen av leder, tre medlemmer samt et varamedlem. Lederen er styremedlem i foreningen. Medlemmene er valgt av årsmøtet for to år om gangen slik at to medlemmer er på valg samme år. Ett av medlemmene bør være mellom 15 og 20 år. </w:t>
      </w:r>
    </w:p>
    <w:p w14:paraId="2E3344A5" w14:textId="77777777" w:rsidR="00362694" w:rsidRPr="00C9721B" w:rsidRDefault="00362694" w:rsidP="00362694">
      <w:r w:rsidRPr="00C9721B">
        <w:t>Utvalget kan nedsette arbeidsgrupper med avgrensa oppgaver etter behov. </w:t>
      </w:r>
    </w:p>
    <w:p w14:paraId="7FDD424F" w14:textId="77777777" w:rsidR="00362694" w:rsidRPr="00C9721B" w:rsidRDefault="00362694" w:rsidP="00362694">
      <w:r w:rsidRPr="00C9721B">
        <w:t>  </w:t>
      </w:r>
    </w:p>
    <w:p w14:paraId="6645BEC4" w14:textId="77777777" w:rsidR="00362694" w:rsidRPr="00C9721B" w:rsidRDefault="00362694" w:rsidP="00362694">
      <w:r w:rsidRPr="00C9721B">
        <w:t>Storviltutvalget skal: </w:t>
      </w:r>
    </w:p>
    <w:p w14:paraId="1CB45EF7" w14:textId="77777777" w:rsidR="00362694" w:rsidRPr="00C9721B" w:rsidRDefault="00362694" w:rsidP="00362694">
      <w:pPr>
        <w:pStyle w:val="Listeavsnitt"/>
        <w:numPr>
          <w:ilvl w:val="0"/>
          <w:numId w:val="4"/>
        </w:numPr>
      </w:pPr>
      <w:r w:rsidRPr="00C9721B">
        <w:t>Planlegge og sette i verk ønskelige viltstelltiltak i samarbeid med styret. </w:t>
      </w:r>
    </w:p>
    <w:p w14:paraId="4EABE393" w14:textId="77777777" w:rsidR="00362694" w:rsidRPr="00C9721B" w:rsidRDefault="00362694" w:rsidP="00362694">
      <w:pPr>
        <w:pStyle w:val="Listeavsnitt"/>
        <w:numPr>
          <w:ilvl w:val="0"/>
          <w:numId w:val="4"/>
        </w:numPr>
      </w:pPr>
      <w:r w:rsidRPr="00C9721B">
        <w:t>Sikre god kontakt/samarbeid med grunneierne. </w:t>
      </w:r>
    </w:p>
    <w:p w14:paraId="334660EF" w14:textId="77777777" w:rsidR="00362694" w:rsidRPr="00C9721B" w:rsidRDefault="00362694" w:rsidP="00362694">
      <w:pPr>
        <w:pStyle w:val="Listeavsnitt"/>
        <w:numPr>
          <w:ilvl w:val="0"/>
          <w:numId w:val="4"/>
        </w:numPr>
      </w:pPr>
      <w:r w:rsidRPr="00C9721B">
        <w:t>Følge opp kommunal planlegging og delta i kommuneplanarbeidet i den hensikt å bevare viltets leveområder. </w:t>
      </w:r>
    </w:p>
    <w:p w14:paraId="2E018532" w14:textId="77777777" w:rsidR="00362694" w:rsidRPr="00C9721B" w:rsidRDefault="00362694" w:rsidP="00362694">
      <w:pPr>
        <w:pStyle w:val="Listeavsnitt"/>
        <w:numPr>
          <w:ilvl w:val="0"/>
          <w:numId w:val="4"/>
        </w:numPr>
      </w:pPr>
      <w:r w:rsidRPr="00C9721B">
        <w:t xml:space="preserve">Ansvar for jegeropplæring </w:t>
      </w:r>
      <w:r w:rsidRPr="00C9721B">
        <w:sym w:font="Symbol" w:char="F02D"/>
      </w:r>
      <w:r w:rsidRPr="00C9721B">
        <w:t xml:space="preserve"> storvilt. </w:t>
      </w:r>
    </w:p>
    <w:p w14:paraId="0B5F96E0" w14:textId="77777777" w:rsidR="00362694" w:rsidRDefault="00362694" w:rsidP="00362694">
      <w:pPr>
        <w:pStyle w:val="Listeavsnitt"/>
        <w:numPr>
          <w:ilvl w:val="0"/>
          <w:numId w:val="4"/>
        </w:numPr>
      </w:pPr>
      <w:r>
        <w:t>Ordne med konkurranseaktivitetene, samt sette opp forslag til terminliste. </w:t>
      </w:r>
    </w:p>
    <w:p w14:paraId="6D2BBC54" w14:textId="77777777" w:rsidR="00362694" w:rsidRDefault="00362694" w:rsidP="00362694">
      <w:pPr>
        <w:pStyle w:val="Listeavsnitt"/>
        <w:numPr>
          <w:ilvl w:val="0"/>
          <w:numId w:val="4"/>
        </w:numPr>
      </w:pPr>
      <w:r>
        <w:t>Ansvar for utdanning ettersøkshunder. </w:t>
      </w:r>
    </w:p>
    <w:p w14:paraId="41E4E21E" w14:textId="77777777" w:rsidR="00362694" w:rsidRDefault="00362694" w:rsidP="00362694">
      <w:pPr>
        <w:pStyle w:val="Listeavsnitt"/>
        <w:numPr>
          <w:ilvl w:val="0"/>
          <w:numId w:val="4"/>
        </w:numPr>
      </w:pPr>
      <w:r>
        <w:t>Forberede besvarelser på høringer av faglig art for styret. </w:t>
      </w:r>
    </w:p>
    <w:p w14:paraId="04C37FA1" w14:textId="77777777" w:rsidR="00362694" w:rsidRDefault="00362694" w:rsidP="00362694">
      <w:pPr>
        <w:pStyle w:val="Listeavsnitt"/>
        <w:numPr>
          <w:ilvl w:val="0"/>
          <w:numId w:val="4"/>
        </w:numPr>
      </w:pPr>
      <w:r>
        <w:t>Lage beretning om utvalgets arbeid siste år, samt utarbeide aktivitetsplaner og budsjett. </w:t>
      </w:r>
    </w:p>
    <w:p w14:paraId="5B03F816" w14:textId="77777777" w:rsidR="00362694" w:rsidRDefault="00362694" w:rsidP="00362694"/>
    <w:p w14:paraId="42515176" w14:textId="5CD6B3FF" w:rsidR="00362694" w:rsidRPr="005B470A" w:rsidRDefault="0069314D" w:rsidP="0069314D">
      <w:pPr>
        <w:pStyle w:val="Overskrift2"/>
        <w:numPr>
          <w:ilvl w:val="1"/>
          <w:numId w:val="10"/>
        </w:numPr>
      </w:pPr>
      <w:r>
        <w:t xml:space="preserve"> </w:t>
      </w:r>
      <w:bookmarkStart w:id="6" w:name="_Toc126752429"/>
      <w:r w:rsidR="00362694" w:rsidRPr="005B470A">
        <w:t>BARN</w:t>
      </w:r>
      <w:r w:rsidR="00BC43E8">
        <w:t>-</w:t>
      </w:r>
      <w:r w:rsidR="00362694">
        <w:t xml:space="preserve"> OG UNGDOMSUTVALG</w:t>
      </w:r>
      <w:bookmarkEnd w:id="6"/>
    </w:p>
    <w:p w14:paraId="44AF042B" w14:textId="77777777" w:rsidR="00362694" w:rsidRPr="00CD1F8A" w:rsidRDefault="00362694" w:rsidP="00362694">
      <w:r w:rsidRPr="00CD1F8A">
        <w:t>Utvalget er satt sammen av leder, tre medlemmer samt et varamedlem. Lederen er styremedlem i foreningen. Medlemmene er valgt av årsmøtet for to år om gangen slik at to medlemmer er på valg samme år. Ett av medlemmene bør være mellom 15 og 20 år. </w:t>
      </w:r>
    </w:p>
    <w:p w14:paraId="093FB978" w14:textId="77777777" w:rsidR="00362694" w:rsidRPr="00CD1F8A" w:rsidRDefault="00362694" w:rsidP="00362694">
      <w:r w:rsidRPr="00CD1F8A">
        <w:t>Utvalget kan nedsette arbeidsgrupper med avgrensa oppgaver etter behov. </w:t>
      </w:r>
    </w:p>
    <w:p w14:paraId="6CBAEDE2" w14:textId="77777777" w:rsidR="00362694" w:rsidRPr="00CD1F8A" w:rsidRDefault="00362694" w:rsidP="00362694">
      <w:r w:rsidRPr="00CD1F8A">
        <w:t> </w:t>
      </w:r>
    </w:p>
    <w:p w14:paraId="5A44E745" w14:textId="77777777" w:rsidR="00362694" w:rsidRPr="00CD1F8A" w:rsidRDefault="00362694" w:rsidP="00362694">
      <w:r w:rsidRPr="00CD1F8A">
        <w:t>Barn og ungdomsutvalget skal: </w:t>
      </w:r>
    </w:p>
    <w:p w14:paraId="206918C3" w14:textId="77777777" w:rsidR="00362694" w:rsidRPr="00CD1F8A" w:rsidRDefault="00362694" w:rsidP="00362694">
      <w:pPr>
        <w:pStyle w:val="Listeavsnitt"/>
        <w:numPr>
          <w:ilvl w:val="0"/>
          <w:numId w:val="5"/>
        </w:numPr>
      </w:pPr>
      <w:r w:rsidRPr="00CD1F8A">
        <w:t>Planlegge og sette i verk tiltak og aktiviteter for barn og unge (under 25 år) minst to ganger i året. </w:t>
      </w:r>
    </w:p>
    <w:p w14:paraId="7AE7AA62" w14:textId="77777777" w:rsidR="00362694" w:rsidRDefault="00362694" w:rsidP="00362694">
      <w:pPr>
        <w:pStyle w:val="Listeavsnitt"/>
        <w:numPr>
          <w:ilvl w:val="0"/>
          <w:numId w:val="6"/>
        </w:numPr>
      </w:pPr>
      <w:r>
        <w:t>Sammen med styret/andre utvalg tilby aktiviteter til skolene. </w:t>
      </w:r>
    </w:p>
    <w:p w14:paraId="24805EA0" w14:textId="77777777" w:rsidR="00362694" w:rsidRDefault="00362694" w:rsidP="00362694">
      <w:pPr>
        <w:pStyle w:val="Listeavsnitt"/>
        <w:numPr>
          <w:ilvl w:val="0"/>
          <w:numId w:val="6"/>
        </w:numPr>
      </w:pPr>
      <w:r>
        <w:t>Lage beretning om utvalgets arbeid siste år, samt utarbeide aktivitetsplaner og budsjett. </w:t>
      </w:r>
    </w:p>
    <w:p w14:paraId="6BBADEB0" w14:textId="77777777" w:rsidR="00362694" w:rsidRDefault="00362694" w:rsidP="00362694"/>
    <w:p w14:paraId="7AFDF979" w14:textId="022112FB" w:rsidR="00362694" w:rsidRPr="00187088" w:rsidRDefault="0069314D" w:rsidP="0069314D">
      <w:pPr>
        <w:pStyle w:val="Overskrift2"/>
        <w:numPr>
          <w:ilvl w:val="1"/>
          <w:numId w:val="10"/>
        </w:numPr>
      </w:pPr>
      <w:r>
        <w:t xml:space="preserve"> </w:t>
      </w:r>
      <w:bookmarkStart w:id="7" w:name="_Toc126752430"/>
      <w:r w:rsidR="00362694" w:rsidRPr="00187088">
        <w:t>KVINNEUTVALG</w:t>
      </w:r>
      <w:bookmarkEnd w:id="7"/>
    </w:p>
    <w:p w14:paraId="7C589AC1" w14:textId="49FD939B" w:rsidR="00362694" w:rsidRDefault="00362694" w:rsidP="00362694">
      <w:r>
        <w:t xml:space="preserve">Utvalget er satt sammen </w:t>
      </w:r>
      <w:r w:rsidR="00BC43E8">
        <w:t>av leder, tre medlemmer samt to</w:t>
      </w:r>
      <w:r w:rsidRPr="00CD1F8A">
        <w:t> varamedlem</w:t>
      </w:r>
      <w:r w:rsidR="00BC43E8">
        <w:t>mer</w:t>
      </w:r>
      <w:r w:rsidRPr="00CD1F8A">
        <w:t xml:space="preserve">. </w:t>
      </w:r>
      <w:r>
        <w:t xml:space="preserve">Lederen er styremedlem i foreningen. Medlemmene er valgt på årsmøtet for to år om gangen og fortrinnsvis slik at to medlemmer er på valg samme år. Et av medlemmene bør være mellom 15 og 20 år. Utvalget kan nedsette arbeidsgrupper med </w:t>
      </w:r>
      <w:bookmarkStart w:id="8" w:name="_GoBack"/>
      <w:bookmarkEnd w:id="8"/>
      <w:r>
        <w:t>avgrensa oppgaver etter behov.</w:t>
      </w:r>
    </w:p>
    <w:p w14:paraId="6E35CB6E" w14:textId="77777777" w:rsidR="00362694" w:rsidRDefault="00362694" w:rsidP="00362694"/>
    <w:p w14:paraId="20CA3BC4" w14:textId="77777777" w:rsidR="00362694" w:rsidRDefault="00362694" w:rsidP="00362694">
      <w:r>
        <w:lastRenderedPageBreak/>
        <w:t>Kvinneutvalget skal:</w:t>
      </w:r>
    </w:p>
    <w:p w14:paraId="09638AF9" w14:textId="77777777" w:rsidR="00362694" w:rsidRDefault="00362694" w:rsidP="00362694">
      <w:pPr>
        <w:pStyle w:val="Listeavsnitt"/>
        <w:numPr>
          <w:ilvl w:val="0"/>
          <w:numId w:val="7"/>
        </w:numPr>
      </w:pPr>
      <w:r>
        <w:t>Planlegge og sette i verk tiltak og aktiviteter for jenter og kvinner i foreningen.</w:t>
      </w:r>
    </w:p>
    <w:p w14:paraId="4AD731D9" w14:textId="77777777" w:rsidR="00362694" w:rsidRDefault="00362694" w:rsidP="00362694">
      <w:pPr>
        <w:pStyle w:val="Listeavsnitt"/>
        <w:numPr>
          <w:ilvl w:val="0"/>
          <w:numId w:val="7"/>
        </w:numPr>
      </w:pPr>
      <w:r>
        <w:t>Delta aktivt i og være synlig i foreningens kurser, konkurranser og andre arrangementer.</w:t>
      </w:r>
    </w:p>
    <w:p w14:paraId="3CA01EEF" w14:textId="77777777" w:rsidR="00362694" w:rsidRDefault="00362694" w:rsidP="00362694">
      <w:pPr>
        <w:pStyle w:val="Listeavsnitt"/>
        <w:numPr>
          <w:ilvl w:val="0"/>
          <w:numId w:val="7"/>
        </w:numPr>
      </w:pPr>
      <w:r>
        <w:t>Holde god kontakt med og holde kvinnelige medlemmer orientert om aktiviteter og tilbud i foreningen samt fra NJFF sentralt.</w:t>
      </w:r>
    </w:p>
    <w:p w14:paraId="65CF8D24" w14:textId="77777777" w:rsidR="00362694" w:rsidRDefault="00362694" w:rsidP="00362694">
      <w:pPr>
        <w:pStyle w:val="Listeavsnitt"/>
        <w:numPr>
          <w:ilvl w:val="0"/>
          <w:numId w:val="7"/>
        </w:numPr>
      </w:pPr>
      <w:r>
        <w:t>Forberede besvarelser på høringer av faglig art for styret.</w:t>
      </w:r>
    </w:p>
    <w:p w14:paraId="66668182" w14:textId="77777777" w:rsidR="00362694" w:rsidRDefault="00362694" w:rsidP="00362694">
      <w:pPr>
        <w:pStyle w:val="Listeavsnitt"/>
        <w:numPr>
          <w:ilvl w:val="0"/>
          <w:numId w:val="7"/>
        </w:numPr>
      </w:pPr>
      <w:r>
        <w:t>Lage beretning om utvalgets arbeid siste år, samt utarbeide arbeidsprogram og budsjett for kommende år.</w:t>
      </w:r>
    </w:p>
    <w:p w14:paraId="155B2565" w14:textId="77777777" w:rsidR="00362694" w:rsidRPr="00CD1F8A" w:rsidRDefault="00362694" w:rsidP="00362694"/>
    <w:p w14:paraId="64B64524" w14:textId="787B5B81" w:rsidR="00362694" w:rsidRPr="00CD1F8A" w:rsidRDefault="0069314D" w:rsidP="0069314D">
      <w:pPr>
        <w:pStyle w:val="Overskrift2"/>
        <w:numPr>
          <w:ilvl w:val="1"/>
          <w:numId w:val="10"/>
        </w:numPr>
        <w:rPr>
          <w:strike/>
        </w:rPr>
      </w:pPr>
      <w:r w:rsidRPr="0069314D">
        <w:t xml:space="preserve"> </w:t>
      </w:r>
      <w:bookmarkStart w:id="9" w:name="_Toc126752431"/>
      <w:r w:rsidR="00362694" w:rsidRPr="00CD1F8A">
        <w:t>HUSUTVALG</w:t>
      </w:r>
      <w:bookmarkEnd w:id="9"/>
    </w:p>
    <w:p w14:paraId="3F8771C9" w14:textId="77777777" w:rsidR="00362694" w:rsidRPr="00CD1F8A" w:rsidRDefault="00362694" w:rsidP="00362694">
      <w:r w:rsidRPr="00CD1F8A">
        <w:t>Utvalget er satt sammen av leder, tre medlemmer samt et varamedlem. Lederen er styremedlem i foreningen. Medlemmene er valgt på årsmøtet for to år om gangen slik at to medlemmer er på valg samme år. Utvalget kan nedsette arbeidsgrupper med avgrensa oppgaver etter behov.</w:t>
      </w:r>
    </w:p>
    <w:p w14:paraId="4A250196" w14:textId="77777777" w:rsidR="00362694" w:rsidRPr="00CD1F8A" w:rsidRDefault="00362694" w:rsidP="00362694"/>
    <w:p w14:paraId="08BAC1F8" w14:textId="77777777" w:rsidR="00362694" w:rsidRPr="00CD1F8A" w:rsidRDefault="00362694" w:rsidP="00362694">
      <w:r w:rsidRPr="00CD1F8A">
        <w:t>Husutvalget skal:</w:t>
      </w:r>
    </w:p>
    <w:p w14:paraId="7FAFFED6" w14:textId="77777777" w:rsidR="00362694" w:rsidRPr="00CD1F8A" w:rsidRDefault="00362694" w:rsidP="00362694">
      <w:pPr>
        <w:pStyle w:val="Listeavsnitt"/>
        <w:numPr>
          <w:ilvl w:val="0"/>
          <w:numId w:val="8"/>
        </w:numPr>
      </w:pPr>
      <w:r w:rsidRPr="00CD1F8A">
        <w:t>Arbeide med å forvalte foreningens klubbhus og lager på beste måte.</w:t>
      </w:r>
    </w:p>
    <w:p w14:paraId="1DD05D57" w14:textId="77777777" w:rsidR="00362694" w:rsidRPr="00CD1F8A" w:rsidRDefault="00362694" w:rsidP="00362694">
      <w:pPr>
        <w:pStyle w:val="Listeavsnitt"/>
        <w:numPr>
          <w:ilvl w:val="0"/>
          <w:numId w:val="8"/>
        </w:numPr>
      </w:pPr>
      <w:r w:rsidRPr="00CD1F8A">
        <w:t>Drifte og besørge vedlikehold av byggene. Driften innbefatter utarbeidelse av utleieinstruks og priser for ekstern utleie, samt styring av foreningens egen bruk.</w:t>
      </w:r>
    </w:p>
    <w:p w14:paraId="5D99A759" w14:textId="77777777" w:rsidR="00362694" w:rsidRPr="00CD1F8A" w:rsidRDefault="00362694" w:rsidP="00362694">
      <w:pPr>
        <w:pStyle w:val="Listeavsnitt"/>
        <w:numPr>
          <w:ilvl w:val="0"/>
          <w:numId w:val="8"/>
        </w:numPr>
      </w:pPr>
      <w:r w:rsidRPr="00CD1F8A">
        <w:t>Foreta innkjøp av driftsrekvisita og annet forbruksmateriell.</w:t>
      </w:r>
    </w:p>
    <w:p w14:paraId="6AB5EBE1" w14:textId="77777777" w:rsidR="00362694" w:rsidRDefault="00362694" w:rsidP="00362694">
      <w:pPr>
        <w:pStyle w:val="Listeavsnitt"/>
        <w:numPr>
          <w:ilvl w:val="0"/>
          <w:numId w:val="8"/>
        </w:numPr>
      </w:pPr>
      <w:r w:rsidRPr="00CD1F8A">
        <w:t xml:space="preserve">Lage beretning om utvalgets </w:t>
      </w:r>
      <w:r>
        <w:t xml:space="preserve">arbeid siste året, og utarbeide vedlikeholdsplaner og budsjett for kommende år. </w:t>
      </w:r>
    </w:p>
    <w:p w14:paraId="6026FBD1" w14:textId="77777777" w:rsidR="00362694" w:rsidRDefault="00362694" w:rsidP="00362694">
      <w:r>
        <w:t xml:space="preserve"> </w:t>
      </w:r>
    </w:p>
    <w:p w14:paraId="52975C0A" w14:textId="77777777" w:rsidR="00362694" w:rsidRDefault="00362694" w:rsidP="00362694">
      <w:r>
        <w:t xml:space="preserve"> </w:t>
      </w:r>
    </w:p>
    <w:p w14:paraId="13B2C0AE" w14:textId="2316213F" w:rsidR="00362694" w:rsidRPr="0069314D" w:rsidRDefault="00BC43E8" w:rsidP="0069314D">
      <w:pPr>
        <w:pStyle w:val="Overskrift1"/>
        <w:numPr>
          <w:ilvl w:val="0"/>
          <w:numId w:val="10"/>
        </w:numPr>
      </w:pPr>
      <w:bookmarkStart w:id="10" w:name="_Toc126752432"/>
      <w:r w:rsidRPr="0069314D">
        <w:t>MATERIALFORVALTER</w:t>
      </w:r>
      <w:bookmarkEnd w:id="10"/>
    </w:p>
    <w:p w14:paraId="58AE677A" w14:textId="3160FA8C" w:rsidR="00BC43E8" w:rsidRPr="00BC43E8" w:rsidRDefault="00BC43E8" w:rsidP="00362694">
      <w:r>
        <w:t>Materialforvalter har ansvar for å holde oversikt over foreningens eiendeler. Materialforvalter kan møte i styret</w:t>
      </w:r>
      <w:r w:rsidR="0069314D">
        <w:t>, med talerett</w:t>
      </w:r>
      <w:r>
        <w:t xml:space="preserve"> uten stemmerett. </w:t>
      </w:r>
    </w:p>
    <w:p w14:paraId="4B968CE8" w14:textId="77777777" w:rsidR="00362694" w:rsidRDefault="00362694" w:rsidP="00362694">
      <w:r>
        <w:t xml:space="preserve">    </w:t>
      </w:r>
    </w:p>
    <w:p w14:paraId="69A874E0" w14:textId="77777777" w:rsidR="00362694" w:rsidRDefault="00362694" w:rsidP="00362694">
      <w:r>
        <w:t xml:space="preserve"> </w:t>
      </w:r>
    </w:p>
    <w:p w14:paraId="3E255DDE" w14:textId="21F2B995" w:rsidR="00362694" w:rsidRDefault="00362694" w:rsidP="00362694"/>
    <w:p w14:paraId="3A8EE816" w14:textId="77777777" w:rsidR="00362694" w:rsidRDefault="00362694" w:rsidP="00362694">
      <w:r>
        <w:t xml:space="preserve"> </w:t>
      </w:r>
    </w:p>
    <w:p w14:paraId="176A770D" w14:textId="77777777" w:rsidR="00362694" w:rsidRDefault="00362694" w:rsidP="00362694">
      <w:r>
        <w:t xml:space="preserve"> </w:t>
      </w:r>
    </w:p>
    <w:p w14:paraId="6A65E624" w14:textId="77777777" w:rsidR="00362694" w:rsidRPr="00154436" w:rsidRDefault="00362694" w:rsidP="00362694">
      <w:pPr>
        <w:rPr>
          <w:strike/>
        </w:rPr>
      </w:pPr>
      <w:r>
        <w:t xml:space="preserve">   </w:t>
      </w:r>
    </w:p>
    <w:p w14:paraId="46B3EFB9" w14:textId="77777777" w:rsidR="00362694" w:rsidRPr="00362694" w:rsidRDefault="00362694" w:rsidP="00362694">
      <w:pPr>
        <w:rPr>
          <w:sz w:val="22"/>
          <w:szCs w:val="22"/>
        </w:rPr>
      </w:pPr>
    </w:p>
    <w:p w14:paraId="5DC764B2" w14:textId="389E3EBA" w:rsidR="007F564F" w:rsidRDefault="007F564F"/>
    <w:sectPr w:rsidR="007F5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7CC9"/>
    <w:multiLevelType w:val="hybridMultilevel"/>
    <w:tmpl w:val="08DC6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123D10"/>
    <w:multiLevelType w:val="multilevel"/>
    <w:tmpl w:val="5EE29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B452FCF"/>
    <w:multiLevelType w:val="hybridMultilevel"/>
    <w:tmpl w:val="CD782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A96F07"/>
    <w:multiLevelType w:val="hybridMultilevel"/>
    <w:tmpl w:val="45065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AA605F"/>
    <w:multiLevelType w:val="hybridMultilevel"/>
    <w:tmpl w:val="578AB0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304398A"/>
    <w:multiLevelType w:val="hybridMultilevel"/>
    <w:tmpl w:val="2796E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C825A5"/>
    <w:multiLevelType w:val="hybridMultilevel"/>
    <w:tmpl w:val="E57696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EE6EA5"/>
    <w:multiLevelType w:val="hybridMultilevel"/>
    <w:tmpl w:val="068A1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AE15E0"/>
    <w:multiLevelType w:val="hybridMultilevel"/>
    <w:tmpl w:val="CD2452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D20B37"/>
    <w:multiLevelType w:val="hybridMultilevel"/>
    <w:tmpl w:val="EE502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5"/>
  </w:num>
  <w:num w:numId="6">
    <w:abstractNumId w:val="6"/>
  </w:num>
  <w:num w:numId="7">
    <w:abstractNumId w:val="0"/>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94"/>
    <w:rsid w:val="00025B90"/>
    <w:rsid w:val="000329D5"/>
    <w:rsid w:val="00051CE0"/>
    <w:rsid w:val="00092536"/>
    <w:rsid w:val="000E5F22"/>
    <w:rsid w:val="00245878"/>
    <w:rsid w:val="00362694"/>
    <w:rsid w:val="005C2A4E"/>
    <w:rsid w:val="005E2A9C"/>
    <w:rsid w:val="0069314D"/>
    <w:rsid w:val="007F564F"/>
    <w:rsid w:val="00B0375F"/>
    <w:rsid w:val="00BC43E8"/>
    <w:rsid w:val="00D86D86"/>
    <w:rsid w:val="00E86BB2"/>
    <w:rsid w:val="00F110BC"/>
    <w:rsid w:val="00FC1A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0DEE"/>
  <w15:chartTrackingRefBased/>
  <w15:docId w15:val="{9776AA25-3F86-4960-BF6E-39CFADF6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94"/>
    <w:pPr>
      <w:spacing w:after="0" w:line="240" w:lineRule="auto"/>
    </w:pPr>
    <w:rPr>
      <w:rFonts w:eastAsiaTheme="minorEastAsia"/>
      <w:sz w:val="24"/>
      <w:szCs w:val="24"/>
      <w:lang w:eastAsia="nb-NO"/>
    </w:rPr>
  </w:style>
  <w:style w:type="paragraph" w:styleId="Overskrift1">
    <w:name w:val="heading 1"/>
    <w:basedOn w:val="Normal"/>
    <w:next w:val="Normal"/>
    <w:link w:val="Overskrift1Tegn"/>
    <w:uiPriority w:val="9"/>
    <w:qFormat/>
    <w:rsid w:val="0069314D"/>
    <w:pPr>
      <w:keepNext/>
      <w:keepLines/>
      <w:spacing w:before="240"/>
      <w:outlineLvl w:val="0"/>
    </w:pPr>
    <w:rPr>
      <w:rFonts w:ascii="Times New Roman" w:eastAsiaTheme="majorEastAsia" w:hAnsi="Times New Roman" w:cstheme="majorBidi"/>
      <w:b/>
      <w:szCs w:val="32"/>
    </w:rPr>
  </w:style>
  <w:style w:type="paragraph" w:styleId="Overskrift2">
    <w:name w:val="heading 2"/>
    <w:basedOn w:val="Normal"/>
    <w:next w:val="Normal"/>
    <w:link w:val="Overskrift2Tegn"/>
    <w:uiPriority w:val="9"/>
    <w:unhideWhenUsed/>
    <w:qFormat/>
    <w:rsid w:val="0069314D"/>
    <w:pPr>
      <w:keepNext/>
      <w:keepLines/>
      <w:spacing w:before="40"/>
      <w:outlineLvl w:val="1"/>
    </w:pPr>
    <w:rPr>
      <w:rFonts w:ascii="Times New Roman" w:eastAsiaTheme="majorEastAsia" w:hAnsi="Times New Roman" w:cstheme="majorBidi"/>
      <w:szCs w:val="26"/>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62694"/>
    <w:pPr>
      <w:ind w:left="720"/>
      <w:contextualSpacing/>
    </w:pPr>
  </w:style>
  <w:style w:type="character" w:styleId="Merknadsreferanse">
    <w:name w:val="annotation reference"/>
    <w:basedOn w:val="Standardskriftforavsnitt"/>
    <w:uiPriority w:val="99"/>
    <w:semiHidden/>
    <w:unhideWhenUsed/>
    <w:rsid w:val="00BC43E8"/>
    <w:rPr>
      <w:sz w:val="16"/>
      <w:szCs w:val="16"/>
    </w:rPr>
  </w:style>
  <w:style w:type="paragraph" w:styleId="Merknadstekst">
    <w:name w:val="annotation text"/>
    <w:basedOn w:val="Normal"/>
    <w:link w:val="MerknadstekstTegn"/>
    <w:uiPriority w:val="99"/>
    <w:semiHidden/>
    <w:unhideWhenUsed/>
    <w:rsid w:val="00BC43E8"/>
    <w:rPr>
      <w:sz w:val="20"/>
      <w:szCs w:val="20"/>
    </w:rPr>
  </w:style>
  <w:style w:type="character" w:customStyle="1" w:styleId="MerknadstekstTegn">
    <w:name w:val="Merknadstekst Tegn"/>
    <w:basedOn w:val="Standardskriftforavsnitt"/>
    <w:link w:val="Merknadstekst"/>
    <w:uiPriority w:val="99"/>
    <w:semiHidden/>
    <w:rsid w:val="00BC43E8"/>
    <w:rPr>
      <w:rFonts w:eastAsiaTheme="minorEastAsia"/>
      <w:sz w:val="20"/>
      <w:szCs w:val="20"/>
      <w:lang w:eastAsia="nb-NO"/>
    </w:rPr>
  </w:style>
  <w:style w:type="paragraph" w:styleId="Kommentaremne">
    <w:name w:val="annotation subject"/>
    <w:basedOn w:val="Merknadstekst"/>
    <w:next w:val="Merknadstekst"/>
    <w:link w:val="KommentaremneTegn"/>
    <w:uiPriority w:val="99"/>
    <w:semiHidden/>
    <w:unhideWhenUsed/>
    <w:rsid w:val="00BC43E8"/>
    <w:rPr>
      <w:b/>
      <w:bCs/>
    </w:rPr>
  </w:style>
  <w:style w:type="character" w:customStyle="1" w:styleId="KommentaremneTegn">
    <w:name w:val="Kommentaremne Tegn"/>
    <w:basedOn w:val="MerknadstekstTegn"/>
    <w:link w:val="Kommentaremne"/>
    <w:uiPriority w:val="99"/>
    <w:semiHidden/>
    <w:rsid w:val="00BC43E8"/>
    <w:rPr>
      <w:rFonts w:eastAsiaTheme="minorEastAsia"/>
      <w:b/>
      <w:bCs/>
      <w:sz w:val="20"/>
      <w:szCs w:val="20"/>
      <w:lang w:eastAsia="nb-NO"/>
    </w:rPr>
  </w:style>
  <w:style w:type="paragraph" w:styleId="Bobletekst">
    <w:name w:val="Balloon Text"/>
    <w:basedOn w:val="Normal"/>
    <w:link w:val="BobletekstTegn"/>
    <w:uiPriority w:val="99"/>
    <w:semiHidden/>
    <w:unhideWhenUsed/>
    <w:rsid w:val="00BC43E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C43E8"/>
    <w:rPr>
      <w:rFonts w:ascii="Segoe UI" w:eastAsiaTheme="minorEastAsia" w:hAnsi="Segoe UI" w:cs="Segoe UI"/>
      <w:sz w:val="18"/>
      <w:szCs w:val="18"/>
      <w:lang w:eastAsia="nb-NO"/>
    </w:rPr>
  </w:style>
  <w:style w:type="character" w:customStyle="1" w:styleId="Overskrift1Tegn">
    <w:name w:val="Overskrift 1 Tegn"/>
    <w:basedOn w:val="Standardskriftforavsnitt"/>
    <w:link w:val="Overskrift1"/>
    <w:uiPriority w:val="9"/>
    <w:rsid w:val="0069314D"/>
    <w:rPr>
      <w:rFonts w:ascii="Times New Roman" w:eastAsiaTheme="majorEastAsia" w:hAnsi="Times New Roman" w:cstheme="majorBidi"/>
      <w:b/>
      <w:sz w:val="24"/>
      <w:szCs w:val="32"/>
      <w:lang w:eastAsia="nb-NO"/>
    </w:rPr>
  </w:style>
  <w:style w:type="character" w:customStyle="1" w:styleId="Overskrift2Tegn">
    <w:name w:val="Overskrift 2 Tegn"/>
    <w:basedOn w:val="Standardskriftforavsnitt"/>
    <w:link w:val="Overskrift2"/>
    <w:uiPriority w:val="9"/>
    <w:rsid w:val="0069314D"/>
    <w:rPr>
      <w:rFonts w:ascii="Times New Roman" w:eastAsiaTheme="majorEastAsia" w:hAnsi="Times New Roman" w:cstheme="majorBidi"/>
      <w:sz w:val="24"/>
      <w:szCs w:val="26"/>
      <w:u w:val="single"/>
      <w:lang w:eastAsia="nb-NO"/>
    </w:rPr>
  </w:style>
  <w:style w:type="paragraph" w:styleId="Overskriftforinnholdsfortegnelse">
    <w:name w:val="TOC Heading"/>
    <w:basedOn w:val="Overskrift1"/>
    <w:next w:val="Normal"/>
    <w:uiPriority w:val="39"/>
    <w:unhideWhenUsed/>
    <w:qFormat/>
    <w:rsid w:val="0069314D"/>
    <w:pPr>
      <w:spacing w:line="259" w:lineRule="auto"/>
      <w:outlineLvl w:val="9"/>
    </w:pPr>
    <w:rPr>
      <w:rFonts w:asciiTheme="majorHAnsi" w:hAnsiTheme="majorHAnsi"/>
      <w:b w:val="0"/>
      <w:color w:val="2F5496" w:themeColor="accent1" w:themeShade="BF"/>
      <w:sz w:val="32"/>
    </w:rPr>
  </w:style>
  <w:style w:type="paragraph" w:styleId="INNH1">
    <w:name w:val="toc 1"/>
    <w:basedOn w:val="Normal"/>
    <w:next w:val="Normal"/>
    <w:autoRedefine/>
    <w:uiPriority w:val="39"/>
    <w:unhideWhenUsed/>
    <w:rsid w:val="0069314D"/>
    <w:pPr>
      <w:spacing w:after="100"/>
    </w:pPr>
  </w:style>
  <w:style w:type="paragraph" w:styleId="INNH2">
    <w:name w:val="toc 2"/>
    <w:basedOn w:val="Normal"/>
    <w:next w:val="Normal"/>
    <w:autoRedefine/>
    <w:uiPriority w:val="39"/>
    <w:unhideWhenUsed/>
    <w:rsid w:val="0069314D"/>
    <w:pPr>
      <w:spacing w:after="100"/>
      <w:ind w:left="240"/>
    </w:pPr>
  </w:style>
  <w:style w:type="character" w:styleId="Hyperkobling">
    <w:name w:val="Hyperlink"/>
    <w:basedOn w:val="Standardskriftforavsnitt"/>
    <w:uiPriority w:val="99"/>
    <w:unhideWhenUsed/>
    <w:rsid w:val="006931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B5945-A9E1-483F-B878-B4F9282E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5754</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Nøren</dc:creator>
  <cp:keywords/>
  <dc:description/>
  <cp:lastModifiedBy>Linda Heitmann</cp:lastModifiedBy>
  <cp:revision>2</cp:revision>
  <dcterms:created xsi:type="dcterms:W3CDTF">2023-02-25T16:53:00Z</dcterms:created>
  <dcterms:modified xsi:type="dcterms:W3CDTF">2023-02-25T16:53:00Z</dcterms:modified>
</cp:coreProperties>
</file>