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2C" w:rsidRPr="004B1E56" w:rsidRDefault="00374098" w:rsidP="00374098">
      <w:pPr>
        <w:ind w:left="6480" w:firstLine="720"/>
        <w:rPr>
          <w:sz w:val="28"/>
          <w:szCs w:val="28"/>
        </w:rPr>
      </w:pPr>
      <w:r w:rsidRPr="004B1E56">
        <w:rPr>
          <w:noProof/>
          <w:sz w:val="28"/>
          <w:szCs w:val="28"/>
          <w:lang w:eastAsia="nb-NO"/>
        </w:rPr>
        <w:drawing>
          <wp:inline distT="0" distB="0" distL="0" distR="0">
            <wp:extent cx="1166774" cy="1165278"/>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191292" cy="1189764"/>
                    </a:xfrm>
                    <a:prstGeom prst="rect">
                      <a:avLst/>
                    </a:prstGeom>
                  </pic:spPr>
                </pic:pic>
              </a:graphicData>
            </a:graphic>
          </wp:inline>
        </w:drawing>
      </w:r>
    </w:p>
    <w:p w:rsidR="00374098" w:rsidRPr="00A44A00" w:rsidRDefault="00374098" w:rsidP="00374098">
      <w:pPr>
        <w:rPr>
          <w:sz w:val="32"/>
          <w:szCs w:val="32"/>
        </w:rPr>
      </w:pPr>
      <w:r w:rsidRPr="00A44A00">
        <w:rPr>
          <w:sz w:val="32"/>
          <w:szCs w:val="32"/>
        </w:rPr>
        <w:t>Protokoll 202</w:t>
      </w:r>
      <w:r w:rsidR="00995656">
        <w:rPr>
          <w:sz w:val="32"/>
          <w:szCs w:val="32"/>
        </w:rPr>
        <w:t>3</w:t>
      </w:r>
    </w:p>
    <w:p w:rsidR="00374098" w:rsidRPr="00A44A00" w:rsidRDefault="00374098" w:rsidP="00374098">
      <w:pPr>
        <w:rPr>
          <w:sz w:val="32"/>
          <w:szCs w:val="32"/>
        </w:rPr>
      </w:pPr>
      <w:r w:rsidRPr="00A44A00">
        <w:rPr>
          <w:sz w:val="32"/>
          <w:szCs w:val="32"/>
        </w:rPr>
        <w:t>Årsmøte i Rana Jeger og Fiskeforening</w:t>
      </w:r>
    </w:p>
    <w:p w:rsidR="00374098" w:rsidRPr="00A44A00" w:rsidRDefault="00374098" w:rsidP="00374098">
      <w:pPr>
        <w:rPr>
          <w:sz w:val="32"/>
          <w:szCs w:val="32"/>
        </w:rPr>
      </w:pPr>
    </w:p>
    <w:p w:rsidR="00374098" w:rsidRPr="00A44A00" w:rsidRDefault="00374098" w:rsidP="00374098">
      <w:pPr>
        <w:rPr>
          <w:sz w:val="32"/>
          <w:szCs w:val="32"/>
        </w:rPr>
      </w:pPr>
      <w:r w:rsidRPr="00A44A00">
        <w:rPr>
          <w:sz w:val="32"/>
          <w:szCs w:val="32"/>
        </w:rPr>
        <w:t xml:space="preserve">Tid: Mandag </w:t>
      </w:r>
      <w:r w:rsidR="00E72698">
        <w:rPr>
          <w:sz w:val="32"/>
          <w:szCs w:val="32"/>
        </w:rPr>
        <w:t>27</w:t>
      </w:r>
      <w:r w:rsidRPr="00A44A00">
        <w:rPr>
          <w:sz w:val="32"/>
          <w:szCs w:val="32"/>
        </w:rPr>
        <w:t>.</w:t>
      </w:r>
      <w:r w:rsidR="0046118F">
        <w:rPr>
          <w:sz w:val="32"/>
          <w:szCs w:val="32"/>
        </w:rPr>
        <w:t>0</w:t>
      </w:r>
      <w:r w:rsidRPr="00A44A00">
        <w:rPr>
          <w:sz w:val="32"/>
          <w:szCs w:val="32"/>
        </w:rPr>
        <w:t>3.202</w:t>
      </w:r>
      <w:r w:rsidR="0046118F">
        <w:rPr>
          <w:sz w:val="32"/>
          <w:szCs w:val="32"/>
        </w:rPr>
        <w:t>3</w:t>
      </w:r>
      <w:r w:rsidRPr="00A44A00">
        <w:rPr>
          <w:sz w:val="32"/>
          <w:szCs w:val="32"/>
        </w:rPr>
        <w:t xml:space="preserve"> kl. 18.30 </w:t>
      </w:r>
      <w:r w:rsidRPr="00A44A00">
        <w:rPr>
          <w:sz w:val="32"/>
          <w:szCs w:val="32"/>
        </w:rPr>
        <w:br/>
        <w:t>Sted: Meyergården</w:t>
      </w:r>
    </w:p>
    <w:p w:rsidR="00374098" w:rsidRDefault="00374098" w:rsidP="00374098"/>
    <w:p w:rsidR="00374098" w:rsidRPr="002228AF" w:rsidRDefault="00374098" w:rsidP="00374098">
      <w:pPr>
        <w:rPr>
          <w:sz w:val="24"/>
          <w:szCs w:val="24"/>
        </w:rPr>
      </w:pPr>
      <w:r w:rsidRPr="002228AF">
        <w:rPr>
          <w:b/>
          <w:bCs/>
          <w:sz w:val="24"/>
          <w:szCs w:val="24"/>
        </w:rPr>
        <w:t>Sak 1. Åpning.</w:t>
      </w:r>
      <w:r w:rsidRPr="002228AF">
        <w:rPr>
          <w:sz w:val="24"/>
          <w:szCs w:val="24"/>
        </w:rPr>
        <w:br/>
        <w:t xml:space="preserve">Leder </w:t>
      </w:r>
      <w:r w:rsidR="004947C0">
        <w:rPr>
          <w:sz w:val="24"/>
          <w:szCs w:val="24"/>
        </w:rPr>
        <w:t>Elnar Olsen</w:t>
      </w:r>
      <w:r w:rsidRPr="002228AF">
        <w:rPr>
          <w:sz w:val="24"/>
          <w:szCs w:val="24"/>
        </w:rPr>
        <w:t xml:space="preserve"> åpnet møte og ønsket medlemmene velkommen.</w:t>
      </w:r>
    </w:p>
    <w:p w:rsidR="00453B24" w:rsidRPr="002228AF" w:rsidRDefault="00BF45F0" w:rsidP="00374098">
      <w:pPr>
        <w:rPr>
          <w:sz w:val="24"/>
          <w:szCs w:val="24"/>
        </w:rPr>
      </w:pPr>
      <w:r>
        <w:rPr>
          <w:b/>
          <w:bCs/>
          <w:sz w:val="24"/>
          <w:szCs w:val="24"/>
        </w:rPr>
        <w:br/>
      </w:r>
      <w:r w:rsidR="00374098" w:rsidRPr="002228AF">
        <w:rPr>
          <w:b/>
          <w:bCs/>
          <w:sz w:val="24"/>
          <w:szCs w:val="24"/>
        </w:rPr>
        <w:t>Sak 2. Konstituering.</w:t>
      </w:r>
      <w:r w:rsidR="00374098" w:rsidRPr="002228AF">
        <w:rPr>
          <w:sz w:val="24"/>
          <w:szCs w:val="24"/>
        </w:rPr>
        <w:br/>
        <w:t>Vedtak:</w:t>
      </w:r>
      <w:r w:rsidR="00374098" w:rsidRPr="002228AF">
        <w:rPr>
          <w:sz w:val="24"/>
          <w:szCs w:val="24"/>
        </w:rPr>
        <w:br/>
        <w:t>Valg av møteleder</w:t>
      </w:r>
      <w:r w:rsidR="00374098" w:rsidRPr="002228AF">
        <w:rPr>
          <w:sz w:val="24"/>
          <w:szCs w:val="24"/>
        </w:rPr>
        <w:tab/>
      </w:r>
      <w:r w:rsidR="00374098" w:rsidRPr="002228AF">
        <w:rPr>
          <w:sz w:val="24"/>
          <w:szCs w:val="24"/>
        </w:rPr>
        <w:tab/>
      </w:r>
      <w:r w:rsidR="00374098" w:rsidRPr="002228AF">
        <w:rPr>
          <w:sz w:val="24"/>
          <w:szCs w:val="24"/>
        </w:rPr>
        <w:tab/>
      </w:r>
      <w:r w:rsidR="00374098" w:rsidRPr="002228AF">
        <w:rPr>
          <w:sz w:val="24"/>
          <w:szCs w:val="24"/>
        </w:rPr>
        <w:tab/>
      </w:r>
      <w:r w:rsidR="00374098" w:rsidRPr="002228AF">
        <w:rPr>
          <w:sz w:val="24"/>
          <w:szCs w:val="24"/>
        </w:rPr>
        <w:tab/>
        <w:t>Steinar Høg</w:t>
      </w:r>
      <w:r w:rsidR="00F12D4C">
        <w:rPr>
          <w:sz w:val="24"/>
          <w:szCs w:val="24"/>
        </w:rPr>
        <w:t>aa</w:t>
      </w:r>
      <w:r w:rsidR="00374098" w:rsidRPr="002228AF">
        <w:rPr>
          <w:sz w:val="24"/>
          <w:szCs w:val="24"/>
        </w:rPr>
        <w:t>s</w:t>
      </w:r>
      <w:r w:rsidR="00374098" w:rsidRPr="002228AF">
        <w:rPr>
          <w:sz w:val="24"/>
          <w:szCs w:val="24"/>
        </w:rPr>
        <w:br/>
        <w:t>Valg av referent</w:t>
      </w:r>
      <w:r w:rsidR="00374098" w:rsidRPr="002228AF">
        <w:rPr>
          <w:sz w:val="24"/>
          <w:szCs w:val="24"/>
        </w:rPr>
        <w:tab/>
      </w:r>
      <w:r w:rsidR="00374098" w:rsidRPr="002228AF">
        <w:rPr>
          <w:sz w:val="24"/>
          <w:szCs w:val="24"/>
        </w:rPr>
        <w:tab/>
      </w:r>
      <w:r w:rsidR="00374098" w:rsidRPr="002228AF">
        <w:rPr>
          <w:sz w:val="24"/>
          <w:szCs w:val="24"/>
        </w:rPr>
        <w:tab/>
      </w:r>
      <w:r w:rsidR="00374098" w:rsidRPr="002228AF">
        <w:rPr>
          <w:sz w:val="24"/>
          <w:szCs w:val="24"/>
        </w:rPr>
        <w:tab/>
      </w:r>
      <w:r w:rsidR="00374098" w:rsidRPr="002228AF">
        <w:rPr>
          <w:sz w:val="24"/>
          <w:szCs w:val="24"/>
        </w:rPr>
        <w:tab/>
        <w:t>Lisbeth Myrlund</w:t>
      </w:r>
      <w:r w:rsidR="00374098" w:rsidRPr="002228AF">
        <w:rPr>
          <w:sz w:val="24"/>
          <w:szCs w:val="24"/>
        </w:rPr>
        <w:br/>
        <w:t>Valg av to medlemmer til underskrift av protokoll</w:t>
      </w:r>
      <w:r w:rsidR="00374098" w:rsidRPr="002228AF">
        <w:rPr>
          <w:sz w:val="24"/>
          <w:szCs w:val="24"/>
        </w:rPr>
        <w:tab/>
      </w:r>
      <w:r w:rsidR="003E4880">
        <w:rPr>
          <w:sz w:val="24"/>
          <w:szCs w:val="24"/>
        </w:rPr>
        <w:t xml:space="preserve">Ina Hangås og </w:t>
      </w:r>
      <w:r w:rsidR="00D83FBA">
        <w:rPr>
          <w:sz w:val="24"/>
          <w:szCs w:val="24"/>
        </w:rPr>
        <w:t>Gunnar Skår</w:t>
      </w:r>
      <w:r w:rsidR="00453B24">
        <w:rPr>
          <w:sz w:val="24"/>
          <w:szCs w:val="24"/>
        </w:rPr>
        <w:br/>
        <w:t>Valg av telle</w:t>
      </w:r>
      <w:r w:rsidR="00126A94">
        <w:rPr>
          <w:sz w:val="24"/>
          <w:szCs w:val="24"/>
        </w:rPr>
        <w:t xml:space="preserve">korps </w:t>
      </w:r>
      <w:r w:rsidR="00D2031D">
        <w:rPr>
          <w:sz w:val="24"/>
          <w:szCs w:val="24"/>
        </w:rPr>
        <w:tab/>
      </w:r>
      <w:r w:rsidR="00D2031D">
        <w:rPr>
          <w:sz w:val="24"/>
          <w:szCs w:val="24"/>
        </w:rPr>
        <w:tab/>
      </w:r>
      <w:r w:rsidR="00D2031D">
        <w:rPr>
          <w:sz w:val="24"/>
          <w:szCs w:val="24"/>
        </w:rPr>
        <w:tab/>
      </w:r>
      <w:r w:rsidR="00D2031D">
        <w:rPr>
          <w:sz w:val="24"/>
          <w:szCs w:val="24"/>
        </w:rPr>
        <w:tab/>
      </w:r>
      <w:r w:rsidR="00D2031D">
        <w:rPr>
          <w:sz w:val="24"/>
          <w:szCs w:val="24"/>
        </w:rPr>
        <w:tab/>
      </w:r>
      <w:r w:rsidR="00126A94">
        <w:rPr>
          <w:sz w:val="24"/>
          <w:szCs w:val="24"/>
        </w:rPr>
        <w:t>Arild Redegård og Rune Hansen</w:t>
      </w:r>
    </w:p>
    <w:p w:rsidR="007365CD" w:rsidRPr="002228AF" w:rsidRDefault="00BF45F0" w:rsidP="00374098">
      <w:pPr>
        <w:rPr>
          <w:sz w:val="24"/>
          <w:szCs w:val="24"/>
        </w:rPr>
      </w:pPr>
      <w:r>
        <w:rPr>
          <w:b/>
          <w:bCs/>
          <w:sz w:val="24"/>
          <w:szCs w:val="24"/>
        </w:rPr>
        <w:br/>
      </w:r>
      <w:r w:rsidR="007365CD" w:rsidRPr="002228AF">
        <w:rPr>
          <w:b/>
          <w:bCs/>
          <w:sz w:val="24"/>
          <w:szCs w:val="24"/>
        </w:rPr>
        <w:t>Sak 3. Innkalling og saksliste</w:t>
      </w:r>
      <w:r w:rsidR="007365CD" w:rsidRPr="002228AF">
        <w:rPr>
          <w:sz w:val="24"/>
          <w:szCs w:val="24"/>
        </w:rPr>
        <w:br/>
      </w:r>
      <w:r w:rsidR="007365CD" w:rsidRPr="002228AF">
        <w:rPr>
          <w:i/>
          <w:iCs/>
          <w:sz w:val="24"/>
          <w:szCs w:val="24"/>
        </w:rPr>
        <w:t xml:space="preserve">Vedtak: </w:t>
      </w:r>
      <w:r w:rsidR="007365CD" w:rsidRPr="002228AF">
        <w:rPr>
          <w:b/>
          <w:bCs/>
          <w:i/>
          <w:iCs/>
          <w:sz w:val="24"/>
          <w:szCs w:val="24"/>
        </w:rPr>
        <w:t>Godkjent</w:t>
      </w:r>
    </w:p>
    <w:p w:rsidR="00612A58" w:rsidRDefault="00BF45F0" w:rsidP="00374098">
      <w:pPr>
        <w:rPr>
          <w:b/>
          <w:bCs/>
          <w:i/>
          <w:iCs/>
          <w:sz w:val="24"/>
          <w:szCs w:val="24"/>
        </w:rPr>
      </w:pPr>
      <w:r>
        <w:rPr>
          <w:b/>
          <w:bCs/>
          <w:sz w:val="24"/>
          <w:szCs w:val="24"/>
        </w:rPr>
        <w:br/>
      </w:r>
      <w:r w:rsidR="007365CD" w:rsidRPr="002228AF">
        <w:rPr>
          <w:b/>
          <w:bCs/>
          <w:sz w:val="24"/>
          <w:szCs w:val="24"/>
        </w:rPr>
        <w:t>Sak 4. Årsmelding</w:t>
      </w:r>
      <w:r w:rsidR="00612A58">
        <w:rPr>
          <w:b/>
          <w:bCs/>
          <w:sz w:val="24"/>
          <w:szCs w:val="24"/>
        </w:rPr>
        <w:t xml:space="preserve"> med vedtekstilfør</w:t>
      </w:r>
      <w:r w:rsidR="001A0965">
        <w:rPr>
          <w:b/>
          <w:bCs/>
          <w:sz w:val="24"/>
          <w:szCs w:val="24"/>
        </w:rPr>
        <w:t>sler</w:t>
      </w:r>
      <w:r w:rsidR="007365CD" w:rsidRPr="002228AF">
        <w:rPr>
          <w:sz w:val="24"/>
          <w:szCs w:val="24"/>
        </w:rPr>
        <w:br/>
      </w:r>
      <w:r w:rsidR="00FE32B4">
        <w:rPr>
          <w:sz w:val="24"/>
          <w:szCs w:val="24"/>
        </w:rPr>
        <w:t>4.1</w:t>
      </w:r>
      <w:r w:rsidR="007365CD" w:rsidRPr="002228AF">
        <w:rPr>
          <w:sz w:val="24"/>
          <w:szCs w:val="24"/>
        </w:rPr>
        <w:t xml:space="preserve"> </w:t>
      </w:r>
      <w:r w:rsidR="00FE32B4">
        <w:rPr>
          <w:sz w:val="24"/>
          <w:szCs w:val="24"/>
        </w:rPr>
        <w:t>Styrets årsberetning 202</w:t>
      </w:r>
      <w:r w:rsidR="007E1C7C">
        <w:rPr>
          <w:sz w:val="24"/>
          <w:szCs w:val="24"/>
        </w:rPr>
        <w:t>2</w:t>
      </w:r>
      <w:r w:rsidR="007E6AE5">
        <w:rPr>
          <w:sz w:val="24"/>
          <w:szCs w:val="24"/>
        </w:rPr>
        <w:t>:</w:t>
      </w:r>
      <w:r w:rsidR="007365CD" w:rsidRPr="002228AF">
        <w:rPr>
          <w:sz w:val="24"/>
          <w:szCs w:val="24"/>
        </w:rPr>
        <w:br/>
      </w:r>
      <w:r w:rsidR="0019675F">
        <w:rPr>
          <w:sz w:val="24"/>
          <w:szCs w:val="24"/>
        </w:rPr>
        <w:t>Møteleder</w:t>
      </w:r>
      <w:r w:rsidR="007365CD" w:rsidRPr="002228AF">
        <w:rPr>
          <w:sz w:val="24"/>
          <w:szCs w:val="24"/>
        </w:rPr>
        <w:t xml:space="preserve"> Steinar Høg</w:t>
      </w:r>
      <w:r w:rsidR="00026E3F">
        <w:rPr>
          <w:sz w:val="24"/>
          <w:szCs w:val="24"/>
        </w:rPr>
        <w:t>å</w:t>
      </w:r>
      <w:r w:rsidR="007365CD" w:rsidRPr="002228AF">
        <w:rPr>
          <w:sz w:val="24"/>
          <w:szCs w:val="24"/>
        </w:rPr>
        <w:t>s refererte fra meldingen.</w:t>
      </w:r>
      <w:r w:rsidR="007365CD" w:rsidRPr="002228AF">
        <w:rPr>
          <w:sz w:val="24"/>
          <w:szCs w:val="24"/>
        </w:rPr>
        <w:br/>
      </w:r>
      <w:r w:rsidR="007365CD" w:rsidRPr="002228AF">
        <w:rPr>
          <w:i/>
          <w:iCs/>
          <w:sz w:val="24"/>
          <w:szCs w:val="24"/>
        </w:rPr>
        <w:t xml:space="preserve">Vedtak: </w:t>
      </w:r>
      <w:r w:rsidR="007365CD" w:rsidRPr="002228AF">
        <w:rPr>
          <w:b/>
          <w:bCs/>
          <w:i/>
          <w:iCs/>
          <w:sz w:val="24"/>
          <w:szCs w:val="24"/>
        </w:rPr>
        <w:t>Hovedstyrets årsberetning godkjennes.</w:t>
      </w:r>
    </w:p>
    <w:p w:rsidR="009E35DE" w:rsidRPr="00351A75" w:rsidRDefault="00351A75" w:rsidP="00374098">
      <w:pPr>
        <w:rPr>
          <w:sz w:val="24"/>
          <w:szCs w:val="24"/>
        </w:rPr>
      </w:pPr>
      <w:r>
        <w:rPr>
          <w:sz w:val="24"/>
          <w:szCs w:val="24"/>
        </w:rPr>
        <w:t xml:space="preserve">Leder for RJFF </w:t>
      </w:r>
      <w:r w:rsidR="001A39BB">
        <w:rPr>
          <w:sz w:val="24"/>
          <w:szCs w:val="24"/>
        </w:rPr>
        <w:t>Elnar Ol</w:t>
      </w:r>
      <w:r w:rsidR="00B86958">
        <w:rPr>
          <w:sz w:val="24"/>
          <w:szCs w:val="24"/>
        </w:rPr>
        <w:t xml:space="preserve">sen </w:t>
      </w:r>
      <w:r>
        <w:rPr>
          <w:sz w:val="24"/>
          <w:szCs w:val="24"/>
        </w:rPr>
        <w:t>orienterte om</w:t>
      </w:r>
      <w:r w:rsidR="00B86958">
        <w:rPr>
          <w:sz w:val="24"/>
          <w:szCs w:val="24"/>
        </w:rPr>
        <w:t xml:space="preserve"> endringer</w:t>
      </w:r>
      <w:r w:rsidR="008C1D2C">
        <w:rPr>
          <w:sz w:val="24"/>
          <w:szCs w:val="24"/>
        </w:rPr>
        <w:t xml:space="preserve"> som er gjort </w:t>
      </w:r>
      <w:r w:rsidR="0078004A">
        <w:rPr>
          <w:sz w:val="24"/>
          <w:szCs w:val="24"/>
        </w:rPr>
        <w:t>i</w:t>
      </w:r>
      <w:r w:rsidR="008C1D2C">
        <w:rPr>
          <w:sz w:val="24"/>
          <w:szCs w:val="24"/>
        </w:rPr>
        <w:t xml:space="preserve"> styret</w:t>
      </w:r>
      <w:r w:rsidR="00C54570">
        <w:rPr>
          <w:sz w:val="24"/>
          <w:szCs w:val="24"/>
        </w:rPr>
        <w:t>s sammensetning</w:t>
      </w:r>
      <w:r w:rsidR="008C1D2C">
        <w:rPr>
          <w:sz w:val="24"/>
          <w:szCs w:val="24"/>
        </w:rPr>
        <w:t>. Tidligere</w:t>
      </w:r>
      <w:r w:rsidR="00A86658">
        <w:rPr>
          <w:sz w:val="24"/>
          <w:szCs w:val="24"/>
        </w:rPr>
        <w:t xml:space="preserve"> har det vært 2 varamedlem</w:t>
      </w:r>
      <w:r w:rsidR="0078004A">
        <w:rPr>
          <w:sz w:val="24"/>
          <w:szCs w:val="24"/>
        </w:rPr>
        <w:t>m</w:t>
      </w:r>
      <w:r w:rsidR="00A86658">
        <w:rPr>
          <w:sz w:val="24"/>
          <w:szCs w:val="24"/>
        </w:rPr>
        <w:t>er</w:t>
      </w:r>
      <w:r w:rsidR="0078004A">
        <w:rPr>
          <w:sz w:val="24"/>
          <w:szCs w:val="24"/>
        </w:rPr>
        <w:t>,</w:t>
      </w:r>
      <w:r w:rsidR="00C54570">
        <w:rPr>
          <w:sz w:val="24"/>
          <w:szCs w:val="24"/>
        </w:rPr>
        <w:t xml:space="preserve"> nå </w:t>
      </w:r>
      <w:r w:rsidR="00740C94">
        <w:rPr>
          <w:sz w:val="24"/>
          <w:szCs w:val="24"/>
        </w:rPr>
        <w:t>er det et</w:t>
      </w:r>
      <w:r w:rsidR="00B038DD">
        <w:rPr>
          <w:sz w:val="24"/>
          <w:szCs w:val="24"/>
        </w:rPr>
        <w:t>t</w:t>
      </w:r>
      <w:r w:rsidR="00740C94">
        <w:rPr>
          <w:sz w:val="24"/>
          <w:szCs w:val="24"/>
        </w:rPr>
        <w:t xml:space="preserve"> varamedlem </w:t>
      </w:r>
      <w:r w:rsidR="00B038DD">
        <w:rPr>
          <w:sz w:val="24"/>
          <w:szCs w:val="24"/>
        </w:rPr>
        <w:t>og</w:t>
      </w:r>
      <w:r w:rsidR="00610842">
        <w:rPr>
          <w:sz w:val="24"/>
          <w:szCs w:val="24"/>
        </w:rPr>
        <w:t xml:space="preserve"> en </w:t>
      </w:r>
      <w:r w:rsidR="000523EB">
        <w:rPr>
          <w:sz w:val="24"/>
          <w:szCs w:val="24"/>
        </w:rPr>
        <w:t>ung</w:t>
      </w:r>
      <w:r w:rsidR="0029237C">
        <w:rPr>
          <w:sz w:val="24"/>
          <w:szCs w:val="24"/>
        </w:rPr>
        <w:t>domsansvarlig.</w:t>
      </w:r>
      <w:r w:rsidR="00D63829">
        <w:rPr>
          <w:sz w:val="24"/>
          <w:szCs w:val="24"/>
        </w:rPr>
        <w:t xml:space="preserve"> </w:t>
      </w:r>
    </w:p>
    <w:p w:rsidR="000E33DD" w:rsidRDefault="00FE32B4" w:rsidP="00351D37">
      <w:pPr>
        <w:rPr>
          <w:sz w:val="24"/>
          <w:szCs w:val="24"/>
        </w:rPr>
      </w:pPr>
      <w:r>
        <w:rPr>
          <w:sz w:val="24"/>
          <w:szCs w:val="24"/>
        </w:rPr>
        <w:br/>
      </w:r>
    </w:p>
    <w:p w:rsidR="00A974D4" w:rsidRPr="000E33DD" w:rsidRDefault="00351D37" w:rsidP="00351D37">
      <w:pPr>
        <w:rPr>
          <w:sz w:val="24"/>
          <w:szCs w:val="24"/>
        </w:rPr>
      </w:pPr>
      <w:r w:rsidRPr="0046118F">
        <w:rPr>
          <w:sz w:val="24"/>
          <w:szCs w:val="24"/>
        </w:rPr>
        <w:lastRenderedPageBreak/>
        <w:t>4.2 Årsberetning for Fuglehundutvalget 2022:</w:t>
      </w:r>
      <w:r w:rsidRPr="0046118F">
        <w:rPr>
          <w:sz w:val="24"/>
          <w:szCs w:val="24"/>
        </w:rPr>
        <w:br/>
        <w:t>Utvalgsleder Frank Westvik refererte fra meldingen.</w:t>
      </w:r>
      <w:r w:rsidRPr="0046118F">
        <w:rPr>
          <w:sz w:val="24"/>
          <w:szCs w:val="24"/>
        </w:rPr>
        <w:br/>
      </w:r>
      <w:r w:rsidRPr="0046118F">
        <w:rPr>
          <w:i/>
          <w:iCs/>
          <w:sz w:val="24"/>
          <w:szCs w:val="24"/>
        </w:rPr>
        <w:t xml:space="preserve">Vedtak: </w:t>
      </w:r>
      <w:r w:rsidRPr="0046118F">
        <w:rPr>
          <w:b/>
          <w:bCs/>
          <w:i/>
          <w:iCs/>
          <w:sz w:val="24"/>
          <w:szCs w:val="24"/>
        </w:rPr>
        <w:t>Årsberetningen godkjennes.</w:t>
      </w:r>
    </w:p>
    <w:p w:rsidR="00FE32B4" w:rsidRPr="0046118F" w:rsidRDefault="00FE32B4" w:rsidP="00374098">
      <w:pPr>
        <w:rPr>
          <w:b/>
          <w:bCs/>
          <w:i/>
          <w:iCs/>
          <w:sz w:val="24"/>
          <w:szCs w:val="24"/>
        </w:rPr>
      </w:pPr>
      <w:r w:rsidRPr="0046118F">
        <w:rPr>
          <w:sz w:val="24"/>
          <w:szCs w:val="24"/>
        </w:rPr>
        <w:t>4.</w:t>
      </w:r>
      <w:r w:rsidR="00CD3F02" w:rsidRPr="0046118F">
        <w:rPr>
          <w:sz w:val="24"/>
          <w:szCs w:val="24"/>
        </w:rPr>
        <w:t>3</w:t>
      </w:r>
      <w:r w:rsidRPr="0046118F">
        <w:rPr>
          <w:sz w:val="24"/>
          <w:szCs w:val="24"/>
        </w:rPr>
        <w:t xml:space="preserve"> Leirdueutvalget</w:t>
      </w:r>
      <w:r w:rsidR="007E6AE5" w:rsidRPr="0046118F">
        <w:rPr>
          <w:sz w:val="24"/>
          <w:szCs w:val="24"/>
        </w:rPr>
        <w:t>s årsberetning 202</w:t>
      </w:r>
      <w:r w:rsidR="00E764A3" w:rsidRPr="0046118F">
        <w:rPr>
          <w:sz w:val="24"/>
          <w:szCs w:val="24"/>
        </w:rPr>
        <w:t>2</w:t>
      </w:r>
      <w:r w:rsidR="007E6AE5" w:rsidRPr="0046118F">
        <w:rPr>
          <w:sz w:val="24"/>
          <w:szCs w:val="24"/>
        </w:rPr>
        <w:t>:</w:t>
      </w:r>
      <w:r w:rsidRPr="0046118F">
        <w:rPr>
          <w:sz w:val="24"/>
          <w:szCs w:val="24"/>
        </w:rPr>
        <w:br/>
        <w:t>Utvalgsleder Hans Olav Bjelvin refererte fra meldingen.</w:t>
      </w:r>
      <w:r w:rsidRPr="0046118F">
        <w:rPr>
          <w:sz w:val="24"/>
          <w:szCs w:val="24"/>
        </w:rPr>
        <w:br/>
      </w:r>
      <w:r w:rsidRPr="0046118F">
        <w:rPr>
          <w:i/>
          <w:iCs/>
          <w:sz w:val="24"/>
          <w:szCs w:val="24"/>
        </w:rPr>
        <w:t xml:space="preserve">Vedtak: </w:t>
      </w:r>
      <w:r w:rsidRPr="0046118F">
        <w:rPr>
          <w:b/>
          <w:bCs/>
          <w:i/>
          <w:iCs/>
          <w:sz w:val="24"/>
          <w:szCs w:val="24"/>
        </w:rPr>
        <w:t>Årsberetningen godkjennes.</w:t>
      </w:r>
    </w:p>
    <w:p w:rsidR="00CD3F02" w:rsidRPr="0046118F" w:rsidRDefault="000912F3" w:rsidP="00374098">
      <w:pPr>
        <w:rPr>
          <w:sz w:val="24"/>
          <w:szCs w:val="24"/>
        </w:rPr>
      </w:pPr>
      <w:r w:rsidRPr="0046118F">
        <w:rPr>
          <w:sz w:val="24"/>
          <w:szCs w:val="24"/>
        </w:rPr>
        <w:t xml:space="preserve">4.4 </w:t>
      </w:r>
      <w:r w:rsidR="00663654" w:rsidRPr="0046118F">
        <w:rPr>
          <w:sz w:val="24"/>
          <w:szCs w:val="24"/>
        </w:rPr>
        <w:t>Barn og ungdom årsberetning 2022:</w:t>
      </w:r>
      <w:r w:rsidR="00663654" w:rsidRPr="0046118F">
        <w:rPr>
          <w:sz w:val="24"/>
          <w:szCs w:val="24"/>
        </w:rPr>
        <w:br/>
      </w:r>
      <w:r w:rsidR="00237DC2" w:rsidRPr="0046118F">
        <w:rPr>
          <w:sz w:val="24"/>
          <w:szCs w:val="24"/>
        </w:rPr>
        <w:t>Ungdomskoordinator</w:t>
      </w:r>
      <w:r w:rsidR="007F3829" w:rsidRPr="0046118F">
        <w:rPr>
          <w:sz w:val="24"/>
          <w:szCs w:val="24"/>
        </w:rPr>
        <w:t xml:space="preserve"> Charlotte Ånonli Laukholm </w:t>
      </w:r>
      <w:r w:rsidR="00551180" w:rsidRPr="0046118F">
        <w:rPr>
          <w:sz w:val="24"/>
          <w:szCs w:val="24"/>
        </w:rPr>
        <w:t>refererte fra meldingen.</w:t>
      </w:r>
      <w:r w:rsidR="00C278F4" w:rsidRPr="0046118F">
        <w:rPr>
          <w:sz w:val="24"/>
          <w:szCs w:val="24"/>
        </w:rPr>
        <w:br/>
      </w:r>
      <w:r w:rsidR="00C278F4" w:rsidRPr="0046118F">
        <w:rPr>
          <w:i/>
          <w:iCs/>
          <w:sz w:val="24"/>
          <w:szCs w:val="24"/>
        </w:rPr>
        <w:t xml:space="preserve">Vedtak: </w:t>
      </w:r>
      <w:r w:rsidR="00C278F4" w:rsidRPr="0046118F">
        <w:rPr>
          <w:b/>
          <w:bCs/>
          <w:i/>
          <w:iCs/>
          <w:sz w:val="24"/>
          <w:szCs w:val="24"/>
        </w:rPr>
        <w:t>Årsberetningen godkjennes.</w:t>
      </w:r>
    </w:p>
    <w:p w:rsidR="00FE32B4" w:rsidRPr="0046118F" w:rsidRDefault="00FE32B4" w:rsidP="00FE32B4">
      <w:pPr>
        <w:rPr>
          <w:b/>
          <w:bCs/>
          <w:i/>
          <w:iCs/>
          <w:sz w:val="24"/>
          <w:szCs w:val="24"/>
        </w:rPr>
      </w:pPr>
      <w:r w:rsidRPr="0046118F">
        <w:rPr>
          <w:sz w:val="24"/>
          <w:szCs w:val="24"/>
        </w:rPr>
        <w:t>4.</w:t>
      </w:r>
      <w:r w:rsidR="001C00B8" w:rsidRPr="0046118F">
        <w:rPr>
          <w:sz w:val="24"/>
          <w:szCs w:val="24"/>
        </w:rPr>
        <w:t>5</w:t>
      </w:r>
      <w:r w:rsidRPr="0046118F">
        <w:rPr>
          <w:sz w:val="24"/>
          <w:szCs w:val="24"/>
        </w:rPr>
        <w:t xml:space="preserve"> Fiskeutvalge</w:t>
      </w:r>
      <w:r w:rsidR="007E6AE5" w:rsidRPr="0046118F">
        <w:rPr>
          <w:sz w:val="24"/>
          <w:szCs w:val="24"/>
        </w:rPr>
        <w:t>ts årsberetning 202</w:t>
      </w:r>
      <w:r w:rsidR="00E764A3" w:rsidRPr="0046118F">
        <w:rPr>
          <w:sz w:val="24"/>
          <w:szCs w:val="24"/>
        </w:rPr>
        <w:t>2</w:t>
      </w:r>
      <w:r w:rsidR="007E6AE5" w:rsidRPr="0046118F">
        <w:rPr>
          <w:sz w:val="24"/>
          <w:szCs w:val="24"/>
        </w:rPr>
        <w:t>:</w:t>
      </w:r>
      <w:r w:rsidRPr="0046118F">
        <w:rPr>
          <w:sz w:val="24"/>
          <w:szCs w:val="24"/>
        </w:rPr>
        <w:br/>
        <w:t xml:space="preserve">Årsberetningen ble referert av </w:t>
      </w:r>
      <w:r w:rsidR="00B95746" w:rsidRPr="0046118F">
        <w:rPr>
          <w:sz w:val="24"/>
          <w:szCs w:val="24"/>
        </w:rPr>
        <w:t>Steinar H</w:t>
      </w:r>
      <w:r w:rsidR="00226862" w:rsidRPr="0046118F">
        <w:rPr>
          <w:sz w:val="24"/>
          <w:szCs w:val="24"/>
        </w:rPr>
        <w:t>øgaas</w:t>
      </w:r>
      <w:r w:rsidR="00EF0FEA" w:rsidRPr="0046118F">
        <w:rPr>
          <w:sz w:val="24"/>
          <w:szCs w:val="24"/>
        </w:rPr>
        <w:t>.</w:t>
      </w:r>
      <w:r w:rsidRPr="0046118F">
        <w:rPr>
          <w:sz w:val="24"/>
          <w:szCs w:val="24"/>
        </w:rPr>
        <w:br/>
      </w:r>
      <w:r w:rsidRPr="0046118F">
        <w:rPr>
          <w:i/>
          <w:iCs/>
          <w:sz w:val="24"/>
          <w:szCs w:val="24"/>
        </w:rPr>
        <w:t xml:space="preserve">Vedtak: </w:t>
      </w:r>
      <w:r w:rsidRPr="0046118F">
        <w:rPr>
          <w:b/>
          <w:bCs/>
          <w:i/>
          <w:iCs/>
          <w:sz w:val="24"/>
          <w:szCs w:val="24"/>
        </w:rPr>
        <w:t>Årsberetningen godkjennes.</w:t>
      </w:r>
    </w:p>
    <w:p w:rsidR="00174640" w:rsidRPr="0046118F" w:rsidRDefault="00174640" w:rsidP="00174640">
      <w:pPr>
        <w:rPr>
          <w:sz w:val="24"/>
          <w:szCs w:val="24"/>
        </w:rPr>
      </w:pPr>
      <w:r w:rsidRPr="0046118F">
        <w:rPr>
          <w:sz w:val="24"/>
          <w:szCs w:val="24"/>
        </w:rPr>
        <w:t>4.</w:t>
      </w:r>
      <w:r w:rsidR="00613CBD" w:rsidRPr="0046118F">
        <w:rPr>
          <w:sz w:val="24"/>
          <w:szCs w:val="24"/>
        </w:rPr>
        <w:t>6</w:t>
      </w:r>
      <w:r w:rsidRPr="0046118F">
        <w:rPr>
          <w:sz w:val="24"/>
          <w:szCs w:val="24"/>
        </w:rPr>
        <w:t xml:space="preserve"> Årsmelding fra kvinneutvalget 2022:</w:t>
      </w:r>
      <w:r w:rsidRPr="0046118F">
        <w:rPr>
          <w:sz w:val="24"/>
          <w:szCs w:val="24"/>
        </w:rPr>
        <w:br/>
      </w:r>
      <w:r w:rsidRPr="0046118F">
        <w:rPr>
          <w:i/>
          <w:iCs/>
          <w:sz w:val="24"/>
          <w:szCs w:val="24"/>
        </w:rPr>
        <w:t xml:space="preserve">Vedtak: </w:t>
      </w:r>
      <w:r w:rsidRPr="0046118F">
        <w:rPr>
          <w:b/>
          <w:bCs/>
          <w:i/>
          <w:iCs/>
          <w:sz w:val="24"/>
          <w:szCs w:val="24"/>
        </w:rPr>
        <w:t>Årsberetningen godkjennes.</w:t>
      </w:r>
    </w:p>
    <w:p w:rsidR="00DD7C82" w:rsidRPr="0046118F" w:rsidRDefault="00FE32B4" w:rsidP="00374098">
      <w:pPr>
        <w:rPr>
          <w:sz w:val="24"/>
          <w:szCs w:val="24"/>
        </w:rPr>
      </w:pPr>
      <w:r w:rsidRPr="0046118F">
        <w:rPr>
          <w:sz w:val="24"/>
          <w:szCs w:val="24"/>
        </w:rPr>
        <w:t>4.</w:t>
      </w:r>
      <w:r w:rsidR="00D423F6" w:rsidRPr="0046118F">
        <w:rPr>
          <w:sz w:val="24"/>
          <w:szCs w:val="24"/>
        </w:rPr>
        <w:t>7</w:t>
      </w:r>
      <w:r w:rsidRPr="0046118F">
        <w:rPr>
          <w:sz w:val="24"/>
          <w:szCs w:val="24"/>
        </w:rPr>
        <w:t xml:space="preserve"> </w:t>
      </w:r>
      <w:r w:rsidR="007E6AE5" w:rsidRPr="0046118F">
        <w:rPr>
          <w:sz w:val="24"/>
          <w:szCs w:val="24"/>
        </w:rPr>
        <w:t>Årsrapport for opplæring av jeger</w:t>
      </w:r>
      <w:r w:rsidR="00167C00" w:rsidRPr="0046118F">
        <w:rPr>
          <w:sz w:val="24"/>
          <w:szCs w:val="24"/>
        </w:rPr>
        <w:t>kurs</w:t>
      </w:r>
      <w:r w:rsidR="007E6AE5" w:rsidRPr="0046118F">
        <w:rPr>
          <w:sz w:val="24"/>
          <w:szCs w:val="24"/>
        </w:rPr>
        <w:t>kandidater 202</w:t>
      </w:r>
      <w:r w:rsidR="004E5458" w:rsidRPr="0046118F">
        <w:rPr>
          <w:sz w:val="24"/>
          <w:szCs w:val="24"/>
        </w:rPr>
        <w:t>2</w:t>
      </w:r>
      <w:r w:rsidR="007E6AE5" w:rsidRPr="0046118F">
        <w:rPr>
          <w:sz w:val="24"/>
          <w:szCs w:val="24"/>
        </w:rPr>
        <w:t>:</w:t>
      </w:r>
      <w:r w:rsidR="007E6AE5" w:rsidRPr="0046118F">
        <w:rPr>
          <w:sz w:val="24"/>
          <w:szCs w:val="24"/>
        </w:rPr>
        <w:br/>
        <w:t xml:space="preserve">Utvalgsleder </w:t>
      </w:r>
      <w:r w:rsidR="00167C00" w:rsidRPr="0046118F">
        <w:rPr>
          <w:sz w:val="24"/>
          <w:szCs w:val="24"/>
        </w:rPr>
        <w:t>Tore Bakkejord</w:t>
      </w:r>
      <w:r w:rsidR="007E6AE5" w:rsidRPr="0046118F">
        <w:rPr>
          <w:sz w:val="24"/>
          <w:szCs w:val="24"/>
        </w:rPr>
        <w:t xml:space="preserve"> refererte fra meldingen.</w:t>
      </w:r>
      <w:r w:rsidR="007E6AE5" w:rsidRPr="0046118F">
        <w:rPr>
          <w:sz w:val="24"/>
          <w:szCs w:val="24"/>
        </w:rPr>
        <w:br/>
      </w:r>
      <w:r w:rsidR="007E6AE5" w:rsidRPr="0046118F">
        <w:rPr>
          <w:i/>
          <w:iCs/>
          <w:sz w:val="24"/>
          <w:szCs w:val="24"/>
        </w:rPr>
        <w:t xml:space="preserve">Vedtak: </w:t>
      </w:r>
      <w:r w:rsidR="007E6AE5" w:rsidRPr="0046118F">
        <w:rPr>
          <w:b/>
          <w:bCs/>
          <w:i/>
          <w:iCs/>
          <w:sz w:val="24"/>
          <w:szCs w:val="24"/>
        </w:rPr>
        <w:t>Årsberetningen godkjennes.</w:t>
      </w:r>
    </w:p>
    <w:p w:rsidR="00BF45F0" w:rsidRPr="0046118F" w:rsidRDefault="007E6AE5" w:rsidP="00374098">
      <w:pPr>
        <w:rPr>
          <w:sz w:val="24"/>
          <w:szCs w:val="24"/>
        </w:rPr>
      </w:pPr>
      <w:r w:rsidRPr="0046118F">
        <w:rPr>
          <w:sz w:val="24"/>
          <w:szCs w:val="24"/>
        </w:rPr>
        <w:t>4</w:t>
      </w:r>
      <w:r w:rsidR="002228AF" w:rsidRPr="0046118F">
        <w:rPr>
          <w:sz w:val="24"/>
          <w:szCs w:val="24"/>
        </w:rPr>
        <w:t>.</w:t>
      </w:r>
      <w:r w:rsidR="00425933" w:rsidRPr="0046118F">
        <w:rPr>
          <w:sz w:val="24"/>
          <w:szCs w:val="24"/>
        </w:rPr>
        <w:t>8</w:t>
      </w:r>
      <w:r w:rsidR="002228AF" w:rsidRPr="0046118F">
        <w:rPr>
          <w:sz w:val="24"/>
          <w:szCs w:val="24"/>
        </w:rPr>
        <w:t xml:space="preserve"> Årsmelding fra Eiendomsutvalget</w:t>
      </w:r>
      <w:r w:rsidR="002C193C" w:rsidRPr="0046118F">
        <w:rPr>
          <w:sz w:val="24"/>
          <w:szCs w:val="24"/>
        </w:rPr>
        <w:t>:</w:t>
      </w:r>
      <w:r w:rsidR="002228AF" w:rsidRPr="0046118F">
        <w:rPr>
          <w:sz w:val="24"/>
          <w:szCs w:val="24"/>
        </w:rPr>
        <w:br/>
      </w:r>
      <w:r w:rsidR="00D04C75" w:rsidRPr="0046118F">
        <w:rPr>
          <w:sz w:val="24"/>
          <w:szCs w:val="24"/>
        </w:rPr>
        <w:t>Styreleder</w:t>
      </w:r>
      <w:r w:rsidR="002228AF" w:rsidRPr="0046118F">
        <w:rPr>
          <w:sz w:val="24"/>
          <w:szCs w:val="24"/>
        </w:rPr>
        <w:t xml:space="preserve"> Elnar Olsen refererte fra meldingen.</w:t>
      </w:r>
      <w:r w:rsidR="002228AF" w:rsidRPr="0046118F">
        <w:rPr>
          <w:sz w:val="24"/>
          <w:szCs w:val="24"/>
        </w:rPr>
        <w:br/>
      </w:r>
      <w:r w:rsidR="002228AF" w:rsidRPr="0046118F">
        <w:rPr>
          <w:i/>
          <w:iCs/>
          <w:sz w:val="24"/>
          <w:szCs w:val="24"/>
        </w:rPr>
        <w:t xml:space="preserve">Vedtak: </w:t>
      </w:r>
      <w:r w:rsidR="002228AF" w:rsidRPr="0046118F">
        <w:rPr>
          <w:b/>
          <w:bCs/>
          <w:i/>
          <w:iCs/>
          <w:sz w:val="24"/>
          <w:szCs w:val="24"/>
        </w:rPr>
        <w:t>Årsberetningen godkjennes.</w:t>
      </w:r>
    </w:p>
    <w:p w:rsidR="002C193C" w:rsidRPr="0046118F" w:rsidRDefault="002C193C" w:rsidP="00374098">
      <w:pPr>
        <w:rPr>
          <w:b/>
          <w:bCs/>
          <w:i/>
          <w:iCs/>
          <w:sz w:val="24"/>
          <w:szCs w:val="24"/>
        </w:rPr>
      </w:pPr>
    </w:p>
    <w:p w:rsidR="00B64896" w:rsidRPr="0046118F" w:rsidRDefault="002C193C" w:rsidP="00B64896">
      <w:pPr>
        <w:rPr>
          <w:sz w:val="24"/>
          <w:szCs w:val="24"/>
        </w:rPr>
      </w:pPr>
      <w:r w:rsidRPr="0046118F">
        <w:rPr>
          <w:b/>
          <w:bCs/>
          <w:sz w:val="24"/>
          <w:szCs w:val="24"/>
        </w:rPr>
        <w:t>Sak 5. Regnskap 202</w:t>
      </w:r>
      <w:r w:rsidR="009B3ACF" w:rsidRPr="0046118F">
        <w:rPr>
          <w:b/>
          <w:bCs/>
          <w:sz w:val="24"/>
          <w:szCs w:val="24"/>
        </w:rPr>
        <w:t>2</w:t>
      </w:r>
      <w:r w:rsidRPr="0046118F">
        <w:rPr>
          <w:b/>
          <w:bCs/>
          <w:sz w:val="24"/>
          <w:szCs w:val="24"/>
        </w:rPr>
        <w:t>.</w:t>
      </w:r>
      <w:r w:rsidRPr="0046118F">
        <w:rPr>
          <w:b/>
          <w:bCs/>
          <w:sz w:val="24"/>
          <w:szCs w:val="24"/>
        </w:rPr>
        <w:br/>
      </w:r>
      <w:r w:rsidR="009B3ACF" w:rsidRPr="0046118F">
        <w:rPr>
          <w:sz w:val="24"/>
          <w:szCs w:val="24"/>
        </w:rPr>
        <w:t xml:space="preserve">Nestleder Asle Hansen </w:t>
      </w:r>
      <w:r w:rsidRPr="0046118F">
        <w:rPr>
          <w:sz w:val="24"/>
          <w:szCs w:val="24"/>
        </w:rPr>
        <w:t xml:space="preserve">gikk gjennom regnskapet som viser et driftsresultat på kr </w:t>
      </w:r>
      <w:r w:rsidR="00BE44A0" w:rsidRPr="0046118F">
        <w:rPr>
          <w:sz w:val="24"/>
          <w:szCs w:val="24"/>
        </w:rPr>
        <w:t>34</w:t>
      </w:r>
      <w:r w:rsidR="009C0AD8" w:rsidRPr="0046118F">
        <w:rPr>
          <w:sz w:val="24"/>
          <w:szCs w:val="24"/>
        </w:rPr>
        <w:t>.</w:t>
      </w:r>
      <w:r w:rsidR="00BE44A0" w:rsidRPr="0046118F">
        <w:rPr>
          <w:sz w:val="24"/>
          <w:szCs w:val="24"/>
        </w:rPr>
        <w:t>757</w:t>
      </w:r>
      <w:r w:rsidR="009C0AD8" w:rsidRPr="0046118F">
        <w:rPr>
          <w:sz w:val="24"/>
          <w:szCs w:val="24"/>
        </w:rPr>
        <w:t>,</w:t>
      </w:r>
      <w:r w:rsidR="006C6947" w:rsidRPr="0046118F">
        <w:rPr>
          <w:sz w:val="24"/>
          <w:szCs w:val="24"/>
        </w:rPr>
        <w:t>06</w:t>
      </w:r>
      <w:r w:rsidR="00627427" w:rsidRPr="0046118F">
        <w:rPr>
          <w:sz w:val="24"/>
          <w:szCs w:val="24"/>
        </w:rPr>
        <w:t xml:space="preserve"> og en balanse på netto egenkapital på kr. </w:t>
      </w:r>
      <w:r w:rsidR="003D0779" w:rsidRPr="0046118F">
        <w:rPr>
          <w:sz w:val="24"/>
          <w:szCs w:val="24"/>
        </w:rPr>
        <w:t>6</w:t>
      </w:r>
      <w:r w:rsidR="00B27F6F" w:rsidRPr="0046118F">
        <w:rPr>
          <w:sz w:val="24"/>
          <w:szCs w:val="24"/>
        </w:rPr>
        <w:t>.</w:t>
      </w:r>
      <w:r w:rsidR="00BF1847" w:rsidRPr="0046118F">
        <w:rPr>
          <w:sz w:val="24"/>
          <w:szCs w:val="24"/>
        </w:rPr>
        <w:t>092</w:t>
      </w:r>
      <w:r w:rsidR="00B27F6F" w:rsidRPr="0046118F">
        <w:rPr>
          <w:sz w:val="24"/>
          <w:szCs w:val="24"/>
        </w:rPr>
        <w:t>.</w:t>
      </w:r>
      <w:r w:rsidR="00BF1847" w:rsidRPr="0046118F">
        <w:rPr>
          <w:sz w:val="24"/>
          <w:szCs w:val="24"/>
        </w:rPr>
        <w:t>074</w:t>
      </w:r>
      <w:r w:rsidR="00B27F6F" w:rsidRPr="0046118F">
        <w:rPr>
          <w:sz w:val="24"/>
          <w:szCs w:val="24"/>
        </w:rPr>
        <w:t>,</w:t>
      </w:r>
      <w:r w:rsidR="00280B0C" w:rsidRPr="0046118F">
        <w:rPr>
          <w:sz w:val="24"/>
          <w:szCs w:val="24"/>
        </w:rPr>
        <w:t>28</w:t>
      </w:r>
      <w:r w:rsidR="00B27F6F" w:rsidRPr="0046118F">
        <w:rPr>
          <w:sz w:val="24"/>
          <w:szCs w:val="24"/>
        </w:rPr>
        <w:t>.</w:t>
      </w:r>
      <w:r w:rsidR="00B67026" w:rsidRPr="0046118F">
        <w:rPr>
          <w:sz w:val="24"/>
          <w:szCs w:val="24"/>
        </w:rPr>
        <w:t xml:space="preserve"> </w:t>
      </w:r>
      <w:r w:rsidR="00C60AB1" w:rsidRPr="0046118F">
        <w:rPr>
          <w:sz w:val="24"/>
          <w:szCs w:val="24"/>
        </w:rPr>
        <w:br/>
      </w:r>
      <w:r w:rsidR="00B67026" w:rsidRPr="0046118F">
        <w:rPr>
          <w:sz w:val="24"/>
          <w:szCs w:val="24"/>
        </w:rPr>
        <w:t>Samlet</w:t>
      </w:r>
      <w:r w:rsidR="00915705" w:rsidRPr="0046118F">
        <w:rPr>
          <w:sz w:val="24"/>
          <w:szCs w:val="24"/>
        </w:rPr>
        <w:t xml:space="preserve"> driftskostnad viser kr 1.929.297,</w:t>
      </w:r>
      <w:r w:rsidR="00271BC5" w:rsidRPr="0046118F">
        <w:rPr>
          <w:sz w:val="24"/>
          <w:szCs w:val="24"/>
        </w:rPr>
        <w:t>9</w:t>
      </w:r>
      <w:r w:rsidR="0061490F" w:rsidRPr="0046118F">
        <w:rPr>
          <w:sz w:val="24"/>
          <w:szCs w:val="24"/>
        </w:rPr>
        <w:t xml:space="preserve">5 sammenlignet med fjoråret som var </w:t>
      </w:r>
      <w:r w:rsidR="00661C8B" w:rsidRPr="0046118F">
        <w:rPr>
          <w:sz w:val="24"/>
          <w:szCs w:val="24"/>
        </w:rPr>
        <w:t>kr 1.746.311,20</w:t>
      </w:r>
      <w:r w:rsidR="00C60AB1" w:rsidRPr="0046118F">
        <w:rPr>
          <w:sz w:val="24"/>
          <w:szCs w:val="24"/>
        </w:rPr>
        <w:t>.</w:t>
      </w:r>
      <w:r w:rsidR="00C60AB1" w:rsidRPr="0046118F">
        <w:rPr>
          <w:sz w:val="24"/>
          <w:szCs w:val="24"/>
        </w:rPr>
        <w:br/>
      </w:r>
      <w:r w:rsidR="00F16A7A" w:rsidRPr="0046118F">
        <w:rPr>
          <w:sz w:val="24"/>
          <w:szCs w:val="24"/>
        </w:rPr>
        <w:t>Samlet årsresultat er kr 34.757</w:t>
      </w:r>
      <w:r w:rsidR="00787F89" w:rsidRPr="0046118F">
        <w:rPr>
          <w:sz w:val="24"/>
          <w:szCs w:val="24"/>
        </w:rPr>
        <w:t>,06</w:t>
      </w:r>
      <w:r w:rsidR="004F74B6" w:rsidRPr="0046118F">
        <w:rPr>
          <w:sz w:val="24"/>
          <w:szCs w:val="24"/>
        </w:rPr>
        <w:t>.</w:t>
      </w:r>
      <w:r w:rsidR="00B64896" w:rsidRPr="0046118F">
        <w:rPr>
          <w:sz w:val="24"/>
          <w:szCs w:val="24"/>
        </w:rPr>
        <w:br/>
        <w:t xml:space="preserve">Revisjonsmeldingen fra </w:t>
      </w:r>
      <w:r w:rsidR="003F4E54" w:rsidRPr="0046118F">
        <w:rPr>
          <w:sz w:val="24"/>
          <w:szCs w:val="24"/>
        </w:rPr>
        <w:t>Torbjørg Myhre</w:t>
      </w:r>
      <w:r w:rsidR="00B64896" w:rsidRPr="0046118F">
        <w:rPr>
          <w:sz w:val="24"/>
          <w:szCs w:val="24"/>
        </w:rPr>
        <w:t xml:space="preserve"> ble gjennomgått.</w:t>
      </w:r>
      <w:r w:rsidR="00B64896" w:rsidRPr="0046118F">
        <w:rPr>
          <w:sz w:val="24"/>
          <w:szCs w:val="24"/>
        </w:rPr>
        <w:br/>
      </w:r>
      <w:r w:rsidR="00B64896" w:rsidRPr="0046118F">
        <w:rPr>
          <w:i/>
          <w:iCs/>
          <w:sz w:val="24"/>
          <w:szCs w:val="24"/>
        </w:rPr>
        <w:t xml:space="preserve">Vedtak: </w:t>
      </w:r>
      <w:r w:rsidR="00B64896" w:rsidRPr="0046118F">
        <w:rPr>
          <w:b/>
          <w:bCs/>
          <w:i/>
          <w:iCs/>
          <w:sz w:val="24"/>
          <w:szCs w:val="24"/>
        </w:rPr>
        <w:t>Regnskapet</w:t>
      </w:r>
      <w:r w:rsidR="005F058C" w:rsidRPr="0046118F">
        <w:rPr>
          <w:b/>
          <w:bCs/>
          <w:i/>
          <w:iCs/>
          <w:sz w:val="24"/>
          <w:szCs w:val="24"/>
        </w:rPr>
        <w:t xml:space="preserve"> og revisjonsberetning godkjennes.</w:t>
      </w:r>
    </w:p>
    <w:p w:rsidR="00C022B0" w:rsidRDefault="00DD7C82" w:rsidP="00B64896">
      <w:pPr>
        <w:rPr>
          <w:b/>
          <w:bCs/>
          <w:i/>
          <w:iCs/>
          <w:sz w:val="24"/>
          <w:szCs w:val="24"/>
        </w:rPr>
      </w:pPr>
      <w:r w:rsidRPr="0046118F">
        <w:rPr>
          <w:b/>
          <w:bCs/>
          <w:sz w:val="24"/>
          <w:szCs w:val="24"/>
        </w:rPr>
        <w:br/>
      </w:r>
      <w:r w:rsidR="005F058C" w:rsidRPr="0046118F">
        <w:rPr>
          <w:b/>
          <w:bCs/>
          <w:sz w:val="24"/>
          <w:szCs w:val="24"/>
        </w:rPr>
        <w:t>Sak 6. Budsjett 202</w:t>
      </w:r>
      <w:r w:rsidR="00281424" w:rsidRPr="0046118F">
        <w:rPr>
          <w:b/>
          <w:bCs/>
          <w:sz w:val="24"/>
          <w:szCs w:val="24"/>
        </w:rPr>
        <w:t>3</w:t>
      </w:r>
      <w:r w:rsidR="005F058C" w:rsidRPr="0046118F">
        <w:rPr>
          <w:b/>
          <w:bCs/>
          <w:sz w:val="24"/>
          <w:szCs w:val="24"/>
        </w:rPr>
        <w:t>.</w:t>
      </w:r>
      <w:r w:rsidR="00C517BD" w:rsidRPr="0046118F">
        <w:rPr>
          <w:b/>
          <w:bCs/>
          <w:sz w:val="24"/>
          <w:szCs w:val="24"/>
        </w:rPr>
        <w:br/>
      </w:r>
      <w:r w:rsidR="00C517BD" w:rsidRPr="0046118F">
        <w:rPr>
          <w:sz w:val="24"/>
          <w:szCs w:val="24"/>
        </w:rPr>
        <w:t>Budsjett og aktivitetsplan ble fremlagt.</w:t>
      </w:r>
      <w:r w:rsidR="00C517BD" w:rsidRPr="0046118F">
        <w:rPr>
          <w:sz w:val="24"/>
          <w:szCs w:val="24"/>
        </w:rPr>
        <w:br/>
        <w:t>Det budsjetteres</w:t>
      </w:r>
      <w:r w:rsidR="00EF3961" w:rsidRPr="0046118F">
        <w:rPr>
          <w:sz w:val="24"/>
          <w:szCs w:val="24"/>
        </w:rPr>
        <w:t xml:space="preserve"> med sum inntekter kr </w:t>
      </w:r>
      <w:r w:rsidR="00662134" w:rsidRPr="0046118F">
        <w:rPr>
          <w:sz w:val="24"/>
          <w:szCs w:val="24"/>
        </w:rPr>
        <w:t>2.</w:t>
      </w:r>
      <w:r w:rsidR="001D4C30" w:rsidRPr="0046118F">
        <w:rPr>
          <w:sz w:val="24"/>
          <w:szCs w:val="24"/>
        </w:rPr>
        <w:t>397</w:t>
      </w:r>
      <w:r w:rsidR="00A733B2" w:rsidRPr="0046118F">
        <w:rPr>
          <w:sz w:val="24"/>
          <w:szCs w:val="24"/>
        </w:rPr>
        <w:t>.000</w:t>
      </w:r>
      <w:r w:rsidR="003207F3" w:rsidRPr="0046118F">
        <w:rPr>
          <w:sz w:val="24"/>
          <w:szCs w:val="24"/>
        </w:rPr>
        <w:t>,00</w:t>
      </w:r>
      <w:r w:rsidR="00A733B2" w:rsidRPr="0046118F">
        <w:rPr>
          <w:sz w:val="24"/>
          <w:szCs w:val="24"/>
        </w:rPr>
        <w:t xml:space="preserve"> og driftsresultat på + kr</w:t>
      </w:r>
      <w:r w:rsidR="000451CB" w:rsidRPr="0046118F">
        <w:rPr>
          <w:sz w:val="24"/>
          <w:szCs w:val="24"/>
        </w:rPr>
        <w:t xml:space="preserve"> </w:t>
      </w:r>
      <w:r w:rsidR="00D10B69" w:rsidRPr="0046118F">
        <w:rPr>
          <w:sz w:val="24"/>
          <w:szCs w:val="24"/>
        </w:rPr>
        <w:t>277</w:t>
      </w:r>
      <w:r w:rsidR="000451CB" w:rsidRPr="0046118F">
        <w:rPr>
          <w:sz w:val="24"/>
          <w:szCs w:val="24"/>
        </w:rPr>
        <w:t>.000</w:t>
      </w:r>
      <w:r w:rsidR="001C3194" w:rsidRPr="0046118F">
        <w:rPr>
          <w:sz w:val="24"/>
          <w:szCs w:val="24"/>
        </w:rPr>
        <w:t>,</w:t>
      </w:r>
      <w:r w:rsidR="003207F3" w:rsidRPr="0046118F">
        <w:rPr>
          <w:sz w:val="24"/>
          <w:szCs w:val="24"/>
        </w:rPr>
        <w:t>00</w:t>
      </w:r>
      <w:r w:rsidR="00E822B2" w:rsidRPr="0046118F">
        <w:rPr>
          <w:sz w:val="24"/>
          <w:szCs w:val="24"/>
        </w:rPr>
        <w:t>.</w:t>
      </w:r>
      <w:r w:rsidR="00A733B2" w:rsidRPr="0046118F">
        <w:rPr>
          <w:sz w:val="24"/>
          <w:szCs w:val="24"/>
        </w:rPr>
        <w:t xml:space="preserve"> </w:t>
      </w:r>
      <w:r w:rsidR="000B309E" w:rsidRPr="0046118F">
        <w:rPr>
          <w:sz w:val="24"/>
          <w:szCs w:val="24"/>
        </w:rPr>
        <w:br/>
      </w:r>
      <w:r w:rsidR="000B309E" w:rsidRPr="0046118F">
        <w:rPr>
          <w:i/>
          <w:iCs/>
          <w:sz w:val="24"/>
          <w:szCs w:val="24"/>
        </w:rPr>
        <w:t xml:space="preserve">Vedtak: </w:t>
      </w:r>
      <w:r w:rsidR="000B309E" w:rsidRPr="0046118F">
        <w:rPr>
          <w:b/>
          <w:bCs/>
          <w:i/>
          <w:iCs/>
          <w:sz w:val="24"/>
          <w:szCs w:val="24"/>
        </w:rPr>
        <w:t>Bu</w:t>
      </w:r>
      <w:r w:rsidR="0079652A" w:rsidRPr="0046118F">
        <w:rPr>
          <w:b/>
          <w:bCs/>
          <w:i/>
          <w:iCs/>
          <w:sz w:val="24"/>
          <w:szCs w:val="24"/>
        </w:rPr>
        <w:t>dsjett godkjennes.</w:t>
      </w:r>
    </w:p>
    <w:p w:rsidR="007536EB" w:rsidRDefault="001C3194" w:rsidP="00B64896">
      <w:pPr>
        <w:rPr>
          <w:sz w:val="24"/>
          <w:szCs w:val="24"/>
        </w:rPr>
      </w:pPr>
      <w:r w:rsidRPr="00EF0FEA">
        <w:rPr>
          <w:sz w:val="24"/>
          <w:szCs w:val="24"/>
        </w:rPr>
        <w:br/>
      </w:r>
    </w:p>
    <w:p w:rsidR="000B3173" w:rsidRDefault="000E6879" w:rsidP="00B64896">
      <w:pPr>
        <w:rPr>
          <w:sz w:val="24"/>
          <w:szCs w:val="24"/>
        </w:rPr>
      </w:pPr>
      <w:r w:rsidRPr="006F257A">
        <w:rPr>
          <w:b/>
          <w:bCs/>
          <w:sz w:val="24"/>
          <w:szCs w:val="24"/>
        </w:rPr>
        <w:lastRenderedPageBreak/>
        <w:t>Sak 8</w:t>
      </w:r>
      <w:r w:rsidR="006F257A" w:rsidRPr="006F257A">
        <w:rPr>
          <w:b/>
          <w:bCs/>
          <w:sz w:val="24"/>
          <w:szCs w:val="24"/>
        </w:rPr>
        <w:t>. Valg</w:t>
      </w:r>
      <w:r w:rsidR="00B15C76">
        <w:rPr>
          <w:b/>
          <w:bCs/>
          <w:sz w:val="24"/>
          <w:szCs w:val="24"/>
        </w:rPr>
        <w:br/>
      </w:r>
      <w:r w:rsidR="00B15C76" w:rsidRPr="000B3173">
        <w:rPr>
          <w:b/>
          <w:bCs/>
          <w:sz w:val="24"/>
          <w:szCs w:val="24"/>
        </w:rPr>
        <w:t>Hovedstyre:</w:t>
      </w:r>
      <w:r w:rsidR="00B15C76">
        <w:rPr>
          <w:b/>
          <w:bCs/>
          <w:sz w:val="24"/>
          <w:szCs w:val="24"/>
        </w:rPr>
        <w:br/>
      </w:r>
      <w:r w:rsidR="000F6FFF">
        <w:rPr>
          <w:sz w:val="24"/>
          <w:szCs w:val="24"/>
        </w:rPr>
        <w:t>Leder:</w:t>
      </w:r>
      <w:r w:rsidR="000F6FFF">
        <w:rPr>
          <w:sz w:val="24"/>
          <w:szCs w:val="24"/>
        </w:rPr>
        <w:tab/>
      </w:r>
      <w:r w:rsidR="000F6FFF">
        <w:rPr>
          <w:sz w:val="24"/>
          <w:szCs w:val="24"/>
        </w:rPr>
        <w:tab/>
      </w:r>
      <w:r w:rsidR="00C5138E">
        <w:rPr>
          <w:sz w:val="24"/>
          <w:szCs w:val="24"/>
        </w:rPr>
        <w:tab/>
      </w:r>
      <w:r w:rsidR="00C84364">
        <w:rPr>
          <w:sz w:val="24"/>
          <w:szCs w:val="24"/>
        </w:rPr>
        <w:t>Terje Håkonsen</w:t>
      </w:r>
      <w:r w:rsidR="000F6FFF">
        <w:rPr>
          <w:sz w:val="24"/>
          <w:szCs w:val="24"/>
        </w:rPr>
        <w:tab/>
      </w:r>
      <w:r w:rsidR="000F6FFF">
        <w:rPr>
          <w:sz w:val="24"/>
          <w:szCs w:val="24"/>
        </w:rPr>
        <w:tab/>
      </w:r>
      <w:r w:rsidR="00945800">
        <w:rPr>
          <w:sz w:val="24"/>
          <w:szCs w:val="24"/>
        </w:rPr>
        <w:t>2023-2024</w:t>
      </w:r>
      <w:r w:rsidR="00DA4F88">
        <w:rPr>
          <w:sz w:val="24"/>
          <w:szCs w:val="24"/>
        </w:rPr>
        <w:tab/>
        <w:t>Nyvalg</w:t>
      </w:r>
      <w:r w:rsidR="00DA4F88">
        <w:rPr>
          <w:sz w:val="24"/>
          <w:szCs w:val="24"/>
        </w:rPr>
        <w:br/>
        <w:t>Nestleder:</w:t>
      </w:r>
      <w:r w:rsidR="00DA4F88">
        <w:rPr>
          <w:sz w:val="24"/>
          <w:szCs w:val="24"/>
        </w:rPr>
        <w:tab/>
      </w:r>
      <w:r w:rsidR="00C5138E">
        <w:rPr>
          <w:sz w:val="24"/>
          <w:szCs w:val="24"/>
        </w:rPr>
        <w:tab/>
      </w:r>
      <w:r w:rsidR="00945800">
        <w:rPr>
          <w:sz w:val="24"/>
          <w:szCs w:val="24"/>
        </w:rPr>
        <w:t>Tor Lian</w:t>
      </w:r>
      <w:r w:rsidR="00DA4F88">
        <w:rPr>
          <w:sz w:val="24"/>
          <w:szCs w:val="24"/>
        </w:rPr>
        <w:tab/>
      </w:r>
      <w:r w:rsidR="00DA4F88">
        <w:rPr>
          <w:sz w:val="24"/>
          <w:szCs w:val="24"/>
        </w:rPr>
        <w:tab/>
      </w:r>
      <w:r w:rsidR="00BC28E5">
        <w:rPr>
          <w:sz w:val="24"/>
          <w:szCs w:val="24"/>
        </w:rPr>
        <w:tab/>
      </w:r>
      <w:r w:rsidR="00945800">
        <w:rPr>
          <w:sz w:val="24"/>
          <w:szCs w:val="24"/>
        </w:rPr>
        <w:t>2023-2024</w:t>
      </w:r>
      <w:r w:rsidR="00FB301E">
        <w:rPr>
          <w:sz w:val="24"/>
          <w:szCs w:val="24"/>
        </w:rPr>
        <w:tab/>
      </w:r>
      <w:r w:rsidR="00945800">
        <w:rPr>
          <w:sz w:val="24"/>
          <w:szCs w:val="24"/>
        </w:rPr>
        <w:t>Nyvalg</w:t>
      </w:r>
      <w:r w:rsidR="00FB301E">
        <w:rPr>
          <w:sz w:val="24"/>
          <w:szCs w:val="24"/>
        </w:rPr>
        <w:br/>
        <w:t>Kasserer:</w:t>
      </w:r>
      <w:r w:rsidR="00FB301E">
        <w:rPr>
          <w:sz w:val="24"/>
          <w:szCs w:val="24"/>
        </w:rPr>
        <w:tab/>
      </w:r>
      <w:r w:rsidR="00C5138E">
        <w:rPr>
          <w:sz w:val="24"/>
          <w:szCs w:val="24"/>
        </w:rPr>
        <w:tab/>
      </w:r>
      <w:r w:rsidR="00FB301E">
        <w:rPr>
          <w:sz w:val="24"/>
          <w:szCs w:val="24"/>
        </w:rPr>
        <w:t>Mats Thomassen</w:t>
      </w:r>
      <w:r w:rsidR="00FB301E">
        <w:rPr>
          <w:sz w:val="24"/>
          <w:szCs w:val="24"/>
        </w:rPr>
        <w:tab/>
      </w:r>
      <w:r w:rsidR="00BC28E5">
        <w:rPr>
          <w:sz w:val="24"/>
          <w:szCs w:val="24"/>
        </w:rPr>
        <w:tab/>
      </w:r>
      <w:r w:rsidR="00FB301E">
        <w:rPr>
          <w:sz w:val="24"/>
          <w:szCs w:val="24"/>
        </w:rPr>
        <w:t>2022-2023</w:t>
      </w:r>
      <w:r w:rsidR="00FB301E">
        <w:rPr>
          <w:sz w:val="24"/>
          <w:szCs w:val="24"/>
        </w:rPr>
        <w:tab/>
      </w:r>
      <w:r w:rsidR="0074192C">
        <w:rPr>
          <w:sz w:val="24"/>
          <w:szCs w:val="24"/>
        </w:rPr>
        <w:br/>
        <w:t>Sekretær:</w:t>
      </w:r>
      <w:r w:rsidR="0074192C">
        <w:rPr>
          <w:sz w:val="24"/>
          <w:szCs w:val="24"/>
        </w:rPr>
        <w:tab/>
      </w:r>
      <w:r w:rsidR="00C5138E">
        <w:rPr>
          <w:sz w:val="24"/>
          <w:szCs w:val="24"/>
        </w:rPr>
        <w:tab/>
      </w:r>
      <w:r w:rsidR="00174404">
        <w:rPr>
          <w:sz w:val="24"/>
          <w:szCs w:val="24"/>
        </w:rPr>
        <w:t>Torbjørg Myhre</w:t>
      </w:r>
      <w:r w:rsidR="0074192C">
        <w:rPr>
          <w:sz w:val="24"/>
          <w:szCs w:val="24"/>
        </w:rPr>
        <w:tab/>
      </w:r>
      <w:r w:rsidR="00BC28E5">
        <w:rPr>
          <w:sz w:val="24"/>
          <w:szCs w:val="24"/>
        </w:rPr>
        <w:tab/>
      </w:r>
      <w:r w:rsidR="00174404">
        <w:rPr>
          <w:sz w:val="24"/>
          <w:szCs w:val="24"/>
        </w:rPr>
        <w:t>2023-2024</w:t>
      </w:r>
      <w:r w:rsidR="00174404">
        <w:rPr>
          <w:sz w:val="24"/>
          <w:szCs w:val="24"/>
        </w:rPr>
        <w:tab/>
        <w:t>Nyvalg</w:t>
      </w:r>
      <w:r w:rsidR="0074192C">
        <w:rPr>
          <w:sz w:val="24"/>
          <w:szCs w:val="24"/>
        </w:rPr>
        <w:br/>
        <w:t>Studieleder:</w:t>
      </w:r>
      <w:r w:rsidR="0074192C">
        <w:rPr>
          <w:sz w:val="24"/>
          <w:szCs w:val="24"/>
        </w:rPr>
        <w:tab/>
      </w:r>
      <w:r w:rsidR="00C5138E">
        <w:rPr>
          <w:sz w:val="24"/>
          <w:szCs w:val="24"/>
        </w:rPr>
        <w:tab/>
      </w:r>
      <w:r w:rsidR="0074192C">
        <w:rPr>
          <w:sz w:val="24"/>
          <w:szCs w:val="24"/>
        </w:rPr>
        <w:t>Tore Bakkejord</w:t>
      </w:r>
      <w:r w:rsidR="0074192C">
        <w:rPr>
          <w:sz w:val="24"/>
          <w:szCs w:val="24"/>
        </w:rPr>
        <w:tab/>
      </w:r>
      <w:r w:rsidR="00BC28E5">
        <w:rPr>
          <w:sz w:val="24"/>
          <w:szCs w:val="24"/>
        </w:rPr>
        <w:tab/>
      </w:r>
      <w:r w:rsidR="00174404">
        <w:rPr>
          <w:sz w:val="24"/>
          <w:szCs w:val="24"/>
        </w:rPr>
        <w:t>2023-2024</w:t>
      </w:r>
      <w:r w:rsidR="00174404">
        <w:rPr>
          <w:sz w:val="24"/>
          <w:szCs w:val="24"/>
        </w:rPr>
        <w:tab/>
        <w:t>Gjenvalg</w:t>
      </w:r>
      <w:r w:rsidR="00C5138E">
        <w:rPr>
          <w:sz w:val="24"/>
          <w:szCs w:val="24"/>
        </w:rPr>
        <w:br/>
        <w:t xml:space="preserve">Kvinnekontakt: </w:t>
      </w:r>
      <w:r w:rsidR="000F6FFF">
        <w:rPr>
          <w:sz w:val="24"/>
          <w:szCs w:val="24"/>
        </w:rPr>
        <w:tab/>
      </w:r>
      <w:r w:rsidR="002455F2">
        <w:rPr>
          <w:sz w:val="24"/>
          <w:szCs w:val="24"/>
        </w:rPr>
        <w:t>Marika W. Trones</w:t>
      </w:r>
      <w:r w:rsidR="002455F2">
        <w:rPr>
          <w:sz w:val="24"/>
          <w:szCs w:val="24"/>
        </w:rPr>
        <w:tab/>
      </w:r>
      <w:r w:rsidR="00BC28E5">
        <w:rPr>
          <w:sz w:val="24"/>
          <w:szCs w:val="24"/>
        </w:rPr>
        <w:tab/>
      </w:r>
      <w:r w:rsidR="002455F2">
        <w:rPr>
          <w:sz w:val="24"/>
          <w:szCs w:val="24"/>
        </w:rPr>
        <w:t>2022-2023</w:t>
      </w:r>
      <w:r w:rsidR="002455F2">
        <w:rPr>
          <w:sz w:val="24"/>
          <w:szCs w:val="24"/>
        </w:rPr>
        <w:tab/>
      </w:r>
      <w:r w:rsidR="00EA30DC">
        <w:rPr>
          <w:sz w:val="24"/>
          <w:szCs w:val="24"/>
        </w:rPr>
        <w:br/>
      </w:r>
      <w:r w:rsidR="00966240">
        <w:rPr>
          <w:sz w:val="24"/>
          <w:szCs w:val="24"/>
        </w:rPr>
        <w:t>Ungdomsansvarlig</w:t>
      </w:r>
      <w:r w:rsidR="00EA30DC">
        <w:rPr>
          <w:sz w:val="24"/>
          <w:szCs w:val="24"/>
        </w:rPr>
        <w:t>:</w:t>
      </w:r>
      <w:r w:rsidR="00EA30DC">
        <w:rPr>
          <w:sz w:val="24"/>
          <w:szCs w:val="24"/>
        </w:rPr>
        <w:tab/>
        <w:t>Edvard Lillegård</w:t>
      </w:r>
      <w:r w:rsidR="00EA30DC">
        <w:rPr>
          <w:sz w:val="24"/>
          <w:szCs w:val="24"/>
        </w:rPr>
        <w:tab/>
      </w:r>
      <w:r w:rsidR="00BC28E5">
        <w:rPr>
          <w:sz w:val="24"/>
          <w:szCs w:val="24"/>
        </w:rPr>
        <w:tab/>
      </w:r>
      <w:r w:rsidR="000A286C">
        <w:rPr>
          <w:sz w:val="24"/>
          <w:szCs w:val="24"/>
        </w:rPr>
        <w:t>2023-2024</w:t>
      </w:r>
      <w:r w:rsidR="000A286C">
        <w:rPr>
          <w:sz w:val="24"/>
          <w:szCs w:val="24"/>
        </w:rPr>
        <w:tab/>
        <w:t>Nyvalg</w:t>
      </w:r>
      <w:r w:rsidR="00BC28E5">
        <w:rPr>
          <w:sz w:val="24"/>
          <w:szCs w:val="24"/>
        </w:rPr>
        <w:br/>
        <w:t>Varamedlem:</w:t>
      </w:r>
      <w:r w:rsidR="00BC28E5">
        <w:rPr>
          <w:sz w:val="24"/>
          <w:szCs w:val="24"/>
        </w:rPr>
        <w:tab/>
      </w:r>
      <w:r w:rsidR="00BC28E5">
        <w:rPr>
          <w:sz w:val="24"/>
          <w:szCs w:val="24"/>
        </w:rPr>
        <w:tab/>
      </w:r>
      <w:r w:rsidR="000A286C">
        <w:rPr>
          <w:sz w:val="24"/>
          <w:szCs w:val="24"/>
        </w:rPr>
        <w:t>Ole Håkon Stien</w:t>
      </w:r>
      <w:r w:rsidR="000A286C">
        <w:rPr>
          <w:sz w:val="24"/>
          <w:szCs w:val="24"/>
        </w:rPr>
        <w:tab/>
      </w:r>
      <w:r w:rsidR="00BC28E5">
        <w:rPr>
          <w:sz w:val="24"/>
          <w:szCs w:val="24"/>
        </w:rPr>
        <w:tab/>
      </w:r>
      <w:r w:rsidR="00966240">
        <w:rPr>
          <w:sz w:val="24"/>
          <w:szCs w:val="24"/>
        </w:rPr>
        <w:t>2023-2024</w:t>
      </w:r>
      <w:r w:rsidR="00966240">
        <w:rPr>
          <w:sz w:val="24"/>
          <w:szCs w:val="24"/>
        </w:rPr>
        <w:tab/>
        <w:t>Nyvalg</w:t>
      </w:r>
      <w:r w:rsidR="004B0603">
        <w:rPr>
          <w:sz w:val="24"/>
          <w:szCs w:val="24"/>
        </w:rPr>
        <w:br/>
      </w:r>
      <w:r w:rsidR="004B0603">
        <w:rPr>
          <w:sz w:val="24"/>
          <w:szCs w:val="24"/>
        </w:rPr>
        <w:br/>
      </w:r>
      <w:r w:rsidR="00F679B7" w:rsidRPr="000B3173">
        <w:rPr>
          <w:b/>
          <w:bCs/>
          <w:sz w:val="24"/>
          <w:szCs w:val="24"/>
        </w:rPr>
        <w:t>Revisorer:</w:t>
      </w:r>
      <w:r w:rsidR="00F679B7">
        <w:rPr>
          <w:sz w:val="24"/>
          <w:szCs w:val="24"/>
        </w:rPr>
        <w:tab/>
      </w:r>
      <w:r w:rsidR="00F679B7">
        <w:rPr>
          <w:sz w:val="24"/>
          <w:szCs w:val="24"/>
        </w:rPr>
        <w:tab/>
      </w:r>
      <w:r w:rsidR="000A286C">
        <w:rPr>
          <w:sz w:val="24"/>
          <w:szCs w:val="24"/>
        </w:rPr>
        <w:t>Øyvind Karlsen</w:t>
      </w:r>
      <w:r w:rsidR="00F679B7">
        <w:rPr>
          <w:sz w:val="24"/>
          <w:szCs w:val="24"/>
        </w:rPr>
        <w:tab/>
      </w:r>
      <w:r w:rsidR="00F679B7">
        <w:rPr>
          <w:sz w:val="24"/>
          <w:szCs w:val="24"/>
        </w:rPr>
        <w:tab/>
      </w:r>
      <w:r w:rsidR="000A286C">
        <w:rPr>
          <w:sz w:val="24"/>
          <w:szCs w:val="24"/>
        </w:rPr>
        <w:t>2023-2024</w:t>
      </w:r>
      <w:r w:rsidR="00F42AE9">
        <w:rPr>
          <w:sz w:val="24"/>
          <w:szCs w:val="24"/>
        </w:rPr>
        <w:tab/>
      </w:r>
      <w:r w:rsidR="00F42AE9">
        <w:rPr>
          <w:sz w:val="24"/>
          <w:szCs w:val="24"/>
        </w:rPr>
        <w:tab/>
      </w:r>
      <w:r w:rsidR="00F42AE9">
        <w:rPr>
          <w:sz w:val="24"/>
          <w:szCs w:val="24"/>
        </w:rPr>
        <w:tab/>
      </w:r>
      <w:r w:rsidR="00F42AE9">
        <w:rPr>
          <w:sz w:val="24"/>
          <w:szCs w:val="24"/>
        </w:rPr>
        <w:tab/>
      </w:r>
      <w:r w:rsidR="00F42AE9">
        <w:rPr>
          <w:sz w:val="24"/>
          <w:szCs w:val="24"/>
        </w:rPr>
        <w:tab/>
      </w:r>
      <w:r w:rsidR="00F42AE9">
        <w:rPr>
          <w:sz w:val="24"/>
          <w:szCs w:val="24"/>
        </w:rPr>
        <w:tab/>
      </w:r>
      <w:r w:rsidR="00F42AE9">
        <w:rPr>
          <w:sz w:val="24"/>
          <w:szCs w:val="24"/>
        </w:rPr>
        <w:tab/>
      </w:r>
      <w:r w:rsidR="00F42AE9">
        <w:rPr>
          <w:sz w:val="24"/>
          <w:szCs w:val="24"/>
        </w:rPr>
        <w:tab/>
      </w:r>
    </w:p>
    <w:p w:rsidR="00B54CCF" w:rsidRDefault="000B3173" w:rsidP="00B64896">
      <w:pPr>
        <w:rPr>
          <w:sz w:val="24"/>
          <w:szCs w:val="24"/>
        </w:rPr>
      </w:pPr>
      <w:r>
        <w:rPr>
          <w:sz w:val="24"/>
          <w:szCs w:val="24"/>
        </w:rPr>
        <w:t>Valgkomite:</w:t>
      </w:r>
      <w:r w:rsidR="00E63110">
        <w:rPr>
          <w:sz w:val="24"/>
          <w:szCs w:val="24"/>
        </w:rPr>
        <w:br/>
        <w:t>Leder:</w:t>
      </w:r>
      <w:r w:rsidR="00E63110">
        <w:rPr>
          <w:sz w:val="24"/>
          <w:szCs w:val="24"/>
        </w:rPr>
        <w:tab/>
      </w:r>
      <w:r w:rsidR="00E63110">
        <w:rPr>
          <w:sz w:val="24"/>
          <w:szCs w:val="24"/>
        </w:rPr>
        <w:tab/>
      </w:r>
      <w:r w:rsidR="00E63110">
        <w:rPr>
          <w:sz w:val="24"/>
          <w:szCs w:val="24"/>
        </w:rPr>
        <w:tab/>
        <w:t>Gunnar Skår</w:t>
      </w:r>
      <w:r w:rsidR="00E63110">
        <w:rPr>
          <w:sz w:val="24"/>
          <w:szCs w:val="24"/>
        </w:rPr>
        <w:tab/>
      </w:r>
      <w:r w:rsidR="00E63110">
        <w:rPr>
          <w:sz w:val="24"/>
          <w:szCs w:val="24"/>
        </w:rPr>
        <w:tab/>
      </w:r>
      <w:r w:rsidR="00E63110">
        <w:rPr>
          <w:sz w:val="24"/>
          <w:szCs w:val="24"/>
        </w:rPr>
        <w:tab/>
        <w:t>2022-2023</w:t>
      </w:r>
      <w:r w:rsidR="003D17C2">
        <w:rPr>
          <w:sz w:val="24"/>
          <w:szCs w:val="24"/>
        </w:rPr>
        <w:tab/>
      </w:r>
      <w:r w:rsidR="00E63110">
        <w:rPr>
          <w:sz w:val="24"/>
          <w:szCs w:val="24"/>
        </w:rPr>
        <w:br/>
        <w:t>Medlem:</w:t>
      </w:r>
      <w:r w:rsidR="00E63110">
        <w:rPr>
          <w:sz w:val="24"/>
          <w:szCs w:val="24"/>
        </w:rPr>
        <w:tab/>
      </w:r>
      <w:r w:rsidR="00E63110">
        <w:rPr>
          <w:sz w:val="24"/>
          <w:szCs w:val="24"/>
        </w:rPr>
        <w:tab/>
      </w:r>
      <w:r w:rsidR="00B54CCF">
        <w:rPr>
          <w:sz w:val="24"/>
          <w:szCs w:val="24"/>
        </w:rPr>
        <w:t>Karl Petter Grønli</w:t>
      </w:r>
      <w:r w:rsidR="003D17C2">
        <w:rPr>
          <w:sz w:val="24"/>
          <w:szCs w:val="24"/>
        </w:rPr>
        <w:tab/>
      </w:r>
      <w:r w:rsidR="003D17C2">
        <w:rPr>
          <w:sz w:val="24"/>
          <w:szCs w:val="24"/>
        </w:rPr>
        <w:tab/>
      </w:r>
      <w:r w:rsidR="00B54CCF">
        <w:rPr>
          <w:sz w:val="24"/>
          <w:szCs w:val="24"/>
        </w:rPr>
        <w:t>2023-2024</w:t>
      </w:r>
      <w:r w:rsidR="00B54CCF">
        <w:rPr>
          <w:sz w:val="24"/>
          <w:szCs w:val="24"/>
        </w:rPr>
        <w:tab/>
        <w:t>Nyvalg</w:t>
      </w:r>
      <w:r w:rsidR="00F57CF6">
        <w:rPr>
          <w:sz w:val="24"/>
          <w:szCs w:val="24"/>
        </w:rPr>
        <w:br/>
        <w:t xml:space="preserve">Medlem: </w:t>
      </w:r>
      <w:r w:rsidR="00F57CF6">
        <w:rPr>
          <w:sz w:val="24"/>
          <w:szCs w:val="24"/>
        </w:rPr>
        <w:tab/>
      </w:r>
      <w:r w:rsidR="00F57CF6">
        <w:rPr>
          <w:sz w:val="24"/>
          <w:szCs w:val="24"/>
        </w:rPr>
        <w:tab/>
        <w:t>Terje Valla</w:t>
      </w:r>
      <w:r w:rsidR="00F57CF6">
        <w:rPr>
          <w:sz w:val="24"/>
          <w:szCs w:val="24"/>
        </w:rPr>
        <w:tab/>
      </w:r>
      <w:r w:rsidR="00F57CF6">
        <w:rPr>
          <w:sz w:val="24"/>
          <w:szCs w:val="24"/>
        </w:rPr>
        <w:tab/>
      </w:r>
      <w:r w:rsidR="00F57CF6">
        <w:rPr>
          <w:sz w:val="24"/>
          <w:szCs w:val="24"/>
        </w:rPr>
        <w:tab/>
        <w:t>2023-2024</w:t>
      </w:r>
      <w:r w:rsidR="00F57CF6">
        <w:rPr>
          <w:sz w:val="24"/>
          <w:szCs w:val="24"/>
        </w:rPr>
        <w:tab/>
        <w:t>Nyvalg</w:t>
      </w:r>
      <w:r w:rsidR="003D17C2">
        <w:rPr>
          <w:sz w:val="24"/>
          <w:szCs w:val="24"/>
        </w:rPr>
        <w:br/>
      </w:r>
    </w:p>
    <w:p w:rsidR="00F57CF6" w:rsidRDefault="00622C25" w:rsidP="00B64896">
      <w:pPr>
        <w:rPr>
          <w:b/>
          <w:bCs/>
          <w:i/>
          <w:iCs/>
          <w:sz w:val="24"/>
          <w:szCs w:val="24"/>
        </w:rPr>
      </w:pPr>
      <w:r>
        <w:rPr>
          <w:sz w:val="24"/>
          <w:szCs w:val="24"/>
        </w:rPr>
        <w:br/>
      </w:r>
      <w:r w:rsidRPr="002228AF">
        <w:rPr>
          <w:i/>
          <w:iCs/>
          <w:sz w:val="24"/>
          <w:szCs w:val="24"/>
        </w:rPr>
        <w:t xml:space="preserve">Vedtak: </w:t>
      </w:r>
      <w:r>
        <w:rPr>
          <w:b/>
          <w:bCs/>
          <w:i/>
          <w:iCs/>
          <w:sz w:val="24"/>
          <w:szCs w:val="24"/>
        </w:rPr>
        <w:t>Alle valg ble enstemmig godkjent.</w:t>
      </w:r>
    </w:p>
    <w:p w:rsidR="00F57CF6" w:rsidRDefault="00F57CF6" w:rsidP="00B64896">
      <w:pPr>
        <w:rPr>
          <w:b/>
          <w:bCs/>
          <w:i/>
          <w:iCs/>
          <w:sz w:val="24"/>
          <w:szCs w:val="24"/>
        </w:rPr>
      </w:pPr>
    </w:p>
    <w:p w:rsidR="00F57CF6" w:rsidRPr="0046118F" w:rsidRDefault="0046118F" w:rsidP="00B64896">
      <w:pPr>
        <w:rPr>
          <w:b/>
          <w:bCs/>
          <w:sz w:val="24"/>
          <w:szCs w:val="24"/>
          <w:u w:val="single"/>
        </w:rPr>
      </w:pPr>
      <w:r w:rsidRPr="0046118F">
        <w:rPr>
          <w:b/>
          <w:bCs/>
          <w:sz w:val="24"/>
          <w:szCs w:val="24"/>
          <w:u w:val="single"/>
        </w:rPr>
        <w:t>Valg av utvalgsledere</w:t>
      </w:r>
      <w:r w:rsidR="00F57CF6" w:rsidRPr="0046118F">
        <w:rPr>
          <w:b/>
          <w:bCs/>
          <w:sz w:val="24"/>
          <w:szCs w:val="24"/>
          <w:u w:val="single"/>
        </w:rPr>
        <w:t>:</w:t>
      </w:r>
    </w:p>
    <w:p w:rsidR="00AC166E" w:rsidRPr="0046118F" w:rsidRDefault="00F42AE9" w:rsidP="00064F63">
      <w:pPr>
        <w:rPr>
          <w:sz w:val="24"/>
          <w:szCs w:val="24"/>
        </w:rPr>
      </w:pPr>
      <w:r w:rsidRPr="00FA3DEC">
        <w:rPr>
          <w:i/>
          <w:iCs/>
          <w:sz w:val="24"/>
          <w:szCs w:val="24"/>
        </w:rPr>
        <w:br/>
      </w:r>
      <w:r w:rsidR="00AC166E">
        <w:rPr>
          <w:b/>
          <w:bCs/>
          <w:sz w:val="24"/>
          <w:szCs w:val="24"/>
        </w:rPr>
        <w:t xml:space="preserve">For årsmøtene fremover må </w:t>
      </w:r>
      <w:r w:rsidR="00777DD6">
        <w:rPr>
          <w:b/>
          <w:bCs/>
          <w:sz w:val="24"/>
          <w:szCs w:val="24"/>
        </w:rPr>
        <w:t xml:space="preserve">punkt </w:t>
      </w:r>
      <w:r w:rsidR="00AC166E">
        <w:rPr>
          <w:b/>
          <w:bCs/>
          <w:sz w:val="24"/>
          <w:szCs w:val="24"/>
        </w:rPr>
        <w:t xml:space="preserve">9 og 10 </w:t>
      </w:r>
      <w:r w:rsidR="00777DD6">
        <w:rPr>
          <w:b/>
          <w:bCs/>
          <w:sz w:val="24"/>
          <w:szCs w:val="24"/>
        </w:rPr>
        <w:t xml:space="preserve">i </w:t>
      </w:r>
      <w:r w:rsidR="00AC166E">
        <w:rPr>
          <w:b/>
          <w:bCs/>
          <w:sz w:val="24"/>
          <w:szCs w:val="24"/>
        </w:rPr>
        <w:t>§ 6 Å</w:t>
      </w:r>
      <w:r w:rsidR="0046118F">
        <w:rPr>
          <w:b/>
          <w:bCs/>
          <w:sz w:val="24"/>
          <w:szCs w:val="24"/>
        </w:rPr>
        <w:t>rsmøte</w:t>
      </w:r>
      <w:r w:rsidR="00AC166E">
        <w:rPr>
          <w:b/>
          <w:bCs/>
          <w:sz w:val="24"/>
          <w:szCs w:val="24"/>
        </w:rPr>
        <w:t xml:space="preserve"> i Vedtektene til Rana JFF følges.</w:t>
      </w:r>
      <w:r w:rsidR="00AC166E">
        <w:rPr>
          <w:b/>
          <w:bCs/>
          <w:sz w:val="24"/>
          <w:szCs w:val="24"/>
        </w:rPr>
        <w:br/>
      </w:r>
      <w:r w:rsidR="00AC166E">
        <w:rPr>
          <w:b/>
          <w:bCs/>
          <w:sz w:val="24"/>
          <w:szCs w:val="24"/>
        </w:rPr>
        <w:br/>
        <w:t xml:space="preserve">Punkt 9. Valg av styre i henhold til § 8. </w:t>
      </w:r>
      <w:r w:rsidR="00AC166E">
        <w:rPr>
          <w:b/>
          <w:bCs/>
          <w:sz w:val="24"/>
          <w:szCs w:val="24"/>
        </w:rPr>
        <w:br/>
      </w:r>
      <w:r w:rsidR="00777DD6">
        <w:rPr>
          <w:b/>
          <w:bCs/>
          <w:sz w:val="24"/>
          <w:szCs w:val="24"/>
        </w:rPr>
        <w:t xml:space="preserve">I </w:t>
      </w:r>
      <w:r w:rsidR="00AC166E">
        <w:rPr>
          <w:b/>
          <w:bCs/>
          <w:sz w:val="24"/>
          <w:szCs w:val="24"/>
        </w:rPr>
        <w:t>§ 8 S</w:t>
      </w:r>
      <w:r w:rsidR="0046118F">
        <w:rPr>
          <w:b/>
          <w:bCs/>
          <w:sz w:val="24"/>
          <w:szCs w:val="24"/>
        </w:rPr>
        <w:t>tyret</w:t>
      </w:r>
      <w:r w:rsidR="00AC166E">
        <w:rPr>
          <w:b/>
          <w:bCs/>
          <w:sz w:val="24"/>
          <w:szCs w:val="24"/>
        </w:rPr>
        <w:t xml:space="preserve"> står det følgende: </w:t>
      </w:r>
      <w:r w:rsidR="00AC166E" w:rsidRPr="00AC166E">
        <w:rPr>
          <w:i/>
          <w:iCs/>
        </w:rPr>
        <w:t xml:space="preserve">Foreningen ledes av et styre på 7 medlemmer, samt 1 varamedlemmer, og utvalgsledere, som velges av årsmøtet for to år av gangen, men slik at tilnærmet halve styret er på valg hvert år. Styret består av: </w:t>
      </w:r>
      <w:r w:rsidR="00AC166E" w:rsidRPr="00AC166E">
        <w:rPr>
          <w:i/>
          <w:iCs/>
        </w:rPr>
        <w:br/>
        <w:t xml:space="preserve">• Leder </w:t>
      </w:r>
      <w:r w:rsidR="00AC166E" w:rsidRPr="00AC166E">
        <w:rPr>
          <w:i/>
          <w:iCs/>
        </w:rPr>
        <w:br/>
        <w:t xml:space="preserve">• Nestleder </w:t>
      </w:r>
      <w:r w:rsidR="00043AFB">
        <w:rPr>
          <w:i/>
          <w:iCs/>
        </w:rPr>
        <w:br/>
      </w:r>
      <w:r w:rsidR="00AC166E" w:rsidRPr="00AC166E">
        <w:rPr>
          <w:i/>
          <w:iCs/>
        </w:rPr>
        <w:t>• Kasserer</w:t>
      </w:r>
      <w:r w:rsidR="00AC166E" w:rsidRPr="00AC166E">
        <w:rPr>
          <w:i/>
          <w:iCs/>
        </w:rPr>
        <w:br/>
        <w:t xml:space="preserve">• Sekretær </w:t>
      </w:r>
      <w:r w:rsidR="00AC166E" w:rsidRPr="00AC166E">
        <w:rPr>
          <w:i/>
          <w:iCs/>
        </w:rPr>
        <w:br/>
        <w:t xml:space="preserve">• Opplæringsansvarlig </w:t>
      </w:r>
      <w:r w:rsidR="00AC166E" w:rsidRPr="00AC166E">
        <w:rPr>
          <w:i/>
          <w:iCs/>
        </w:rPr>
        <w:br/>
        <w:t xml:space="preserve">• Ungdomsansvarlig </w:t>
      </w:r>
      <w:r w:rsidR="00AC166E" w:rsidRPr="00AC166E">
        <w:rPr>
          <w:i/>
          <w:iCs/>
        </w:rPr>
        <w:br/>
        <w:t xml:space="preserve">• Kvinnekontakt </w:t>
      </w:r>
      <w:r w:rsidR="00AC166E" w:rsidRPr="00AC166E">
        <w:rPr>
          <w:i/>
          <w:iCs/>
        </w:rPr>
        <w:br/>
        <w:t xml:space="preserve">• Varamedlem </w:t>
      </w:r>
      <w:r w:rsidR="00AC166E" w:rsidRPr="00AC166E">
        <w:rPr>
          <w:i/>
          <w:iCs/>
        </w:rPr>
        <w:br/>
        <w:t>• Utvalgsledere</w:t>
      </w:r>
    </w:p>
    <w:p w:rsidR="00777DD6" w:rsidRDefault="00777DD6" w:rsidP="00064F63">
      <w:r w:rsidRPr="00777DD6">
        <w:rPr>
          <w:b/>
          <w:bCs/>
        </w:rPr>
        <w:lastRenderedPageBreak/>
        <w:t>Punkt 10. Foreningens utvalgsstruktur og valg av medlemmer til utvalg etter behov.</w:t>
      </w:r>
      <w:r>
        <w:rPr>
          <w:b/>
          <w:bCs/>
        </w:rPr>
        <w:br/>
      </w:r>
      <w:r w:rsidRPr="00352BC0">
        <w:t xml:space="preserve">Dette vil si </w:t>
      </w:r>
      <w:r w:rsidR="00352BC0">
        <w:t>at generalforsamlingen har rett til å komme med forslag til medlemmer som styret må ta med i sin vurdering</w:t>
      </w:r>
      <w:r w:rsidRPr="00352BC0">
        <w:t xml:space="preserve"> </w:t>
      </w:r>
      <w:r w:rsidR="00352BC0">
        <w:t xml:space="preserve">når de skal sette opp nye utvalg. </w:t>
      </w:r>
      <w:r w:rsidR="002703C0">
        <w:t>Generalforsamlingen/årsmøtet skal ha et forslag til utvalgssammensetning</w:t>
      </w:r>
      <w:r w:rsidR="0046118F">
        <w:t>.</w:t>
      </w:r>
    </w:p>
    <w:p w:rsidR="00FD4CB3" w:rsidRDefault="00BA161E" w:rsidP="006553B6">
      <w:r w:rsidRPr="00705B30">
        <w:t>Generalforsamlingen bestemte ut fra vedtektene fra NJFF, at utvalgsleder skulle stemmes over, eller komme med motkandidater. </w:t>
      </w:r>
      <w:r w:rsidR="004F68FE" w:rsidRPr="00705B30">
        <w:t>G</w:t>
      </w:r>
      <w:r w:rsidRPr="00705B30">
        <w:t xml:space="preserve">eneralforsamlingen stemte enstemmig inn alle utvalgsledere, unntatt i </w:t>
      </w:r>
      <w:r w:rsidR="00D5524E">
        <w:t>F</w:t>
      </w:r>
      <w:r w:rsidRPr="00705B30">
        <w:t>uggelhundutvalget.</w:t>
      </w:r>
      <w:r>
        <w:rPr>
          <w:rFonts w:eastAsia="Times New Roman"/>
          <w:sz w:val="27"/>
          <w:szCs w:val="27"/>
        </w:rPr>
        <w:t> </w:t>
      </w:r>
      <w:r w:rsidR="00767081">
        <w:t>Steffen Trones kom som et f</w:t>
      </w:r>
      <w:r w:rsidR="00556BAD">
        <w:t>orslag til ny leder</w:t>
      </w:r>
      <w:r w:rsidR="00767081">
        <w:t>, i</w:t>
      </w:r>
      <w:r w:rsidR="00556BAD">
        <w:t xml:space="preserve"> tillegg er det fremmet et forslag til styret på nye medlemmer i Fuggelhundutvalget (</w:t>
      </w:r>
      <w:r w:rsidR="00767081">
        <w:t xml:space="preserve">se </w:t>
      </w:r>
      <w:r w:rsidR="00556BAD">
        <w:t>vedlegg)</w:t>
      </w:r>
      <w:r w:rsidR="00767081">
        <w:br/>
        <w:t>De som da står på valg for leder av Fuggelhundutvalget er Frank Westvik og Steffen Trones. Valget gjøres skriftlig på lapper</w:t>
      </w:r>
      <w:r w:rsidR="00043AFB">
        <w:t>.</w:t>
      </w:r>
      <w:r w:rsidR="006553B6">
        <w:t xml:space="preserve"> </w:t>
      </w:r>
      <w:r w:rsidR="00043AFB">
        <w:t>Steffen fikk 22 stemmer og Frank 18, Steffen vant da valget med 3 stemmer mer.</w:t>
      </w:r>
    </w:p>
    <w:p w:rsidR="008E7BB7" w:rsidRDefault="008E7BB7" w:rsidP="006553B6">
      <w:r>
        <w:t>Det ble foretatt kontroll i medlemsregisteret til NJFF om Steffen Trones var legalt valgbart medlem til vervet, og det ble konstatert at han ikke var medlem av Rana JFF, og dermed iflg. vedtektene ikke kunne velges som leder av utvalget.                                                                                                                                      Dermed ble Frank Westvik følgelig automatisk valgt som leder av utvalget, da som eneste kandidat med legalt medlemskap i Rana JFF.</w:t>
      </w:r>
    </w:p>
    <w:p w:rsidR="00FD4CB3" w:rsidRDefault="00FD4CB3" w:rsidP="006553B6"/>
    <w:p w:rsidR="00A01100" w:rsidRPr="0046118F" w:rsidRDefault="0046118F" w:rsidP="00064F63">
      <w:pPr>
        <w:rPr>
          <w:b/>
          <w:bCs/>
          <w:u w:val="single"/>
        </w:rPr>
      </w:pPr>
      <w:r w:rsidRPr="0046118F">
        <w:rPr>
          <w:b/>
          <w:bCs/>
          <w:u w:val="single"/>
        </w:rPr>
        <w:t>Eiendomsutvalget:</w:t>
      </w:r>
      <w:r>
        <w:rPr>
          <w:b/>
          <w:bCs/>
          <w:u w:val="single"/>
        </w:rPr>
        <w:br/>
      </w:r>
      <w:r w:rsidR="00A01100">
        <w:t>Da Elnar Olsen ønsker å tre av som leder for Eiendomsutvalget ble Tor Lian stemt inn som ny leder.</w:t>
      </w:r>
      <w:r w:rsidR="00A01100">
        <w:br/>
      </w:r>
      <w:r>
        <w:t>Nyvalgte medlemmer av Eiendomsutvalget</w:t>
      </w:r>
      <w:r w:rsidR="00A01100">
        <w:t>: Elnar Olsen, Per Kyrre Hall og Asle Hansen.</w:t>
      </w:r>
    </w:p>
    <w:p w:rsidR="00A01100" w:rsidRDefault="00A01100" w:rsidP="00064F63"/>
    <w:p w:rsidR="00556BAD" w:rsidRPr="00352BC0" w:rsidRDefault="00556BAD" w:rsidP="00064F63"/>
    <w:p w:rsidR="00CA61E2" w:rsidRPr="00777DD6" w:rsidRDefault="00AC166E" w:rsidP="00064F63">
      <w:pPr>
        <w:rPr>
          <w:b/>
          <w:bCs/>
          <w:sz w:val="24"/>
          <w:szCs w:val="24"/>
        </w:rPr>
      </w:pPr>
      <w:r w:rsidRPr="00777DD6">
        <w:rPr>
          <w:b/>
          <w:bCs/>
          <w:i/>
          <w:iCs/>
          <w:sz w:val="24"/>
          <w:szCs w:val="24"/>
        </w:rPr>
        <w:br/>
      </w:r>
      <w:r w:rsidR="00B15C76" w:rsidRPr="00777DD6">
        <w:rPr>
          <w:b/>
          <w:bCs/>
          <w:i/>
          <w:iCs/>
          <w:sz w:val="24"/>
          <w:szCs w:val="24"/>
        </w:rPr>
        <w:br/>
      </w:r>
    </w:p>
    <w:p w:rsidR="00064F63" w:rsidRPr="007E6FAD" w:rsidRDefault="007E6FAD" w:rsidP="00064F63">
      <w:pPr>
        <w:spacing w:after="0"/>
        <w:rPr>
          <w:b/>
          <w:sz w:val="24"/>
          <w:szCs w:val="24"/>
          <w:lang w:val="en-GB"/>
        </w:rPr>
      </w:pPr>
      <w:r w:rsidRPr="007E6FAD">
        <w:rPr>
          <w:b/>
          <w:sz w:val="24"/>
          <w:szCs w:val="24"/>
          <w:u w:val="single"/>
          <w:lang w:val="en-GB"/>
        </w:rPr>
        <w:t>In</w:t>
      </w:r>
      <w:r>
        <w:rPr>
          <w:b/>
          <w:sz w:val="24"/>
          <w:szCs w:val="24"/>
          <w:u w:val="single"/>
          <w:lang w:val="en-GB"/>
        </w:rPr>
        <w:t>a Hangås</w:t>
      </w:r>
      <w:r w:rsidR="00064F63" w:rsidRPr="007E6FAD">
        <w:rPr>
          <w:b/>
          <w:sz w:val="24"/>
          <w:szCs w:val="24"/>
          <w:u w:val="single"/>
          <w:lang w:val="en-GB"/>
        </w:rPr>
        <w:tab/>
      </w:r>
      <w:r w:rsidR="00064F63" w:rsidRPr="007E6FAD">
        <w:rPr>
          <w:b/>
          <w:sz w:val="24"/>
          <w:szCs w:val="24"/>
          <w:lang w:val="en-GB"/>
        </w:rPr>
        <w:tab/>
      </w:r>
      <w:r w:rsidR="00064F63" w:rsidRPr="007E6FAD">
        <w:rPr>
          <w:b/>
          <w:sz w:val="24"/>
          <w:szCs w:val="24"/>
          <w:lang w:val="en-GB"/>
        </w:rPr>
        <w:tab/>
      </w:r>
      <w:r w:rsidR="00064F63" w:rsidRPr="007E6FAD">
        <w:rPr>
          <w:b/>
          <w:sz w:val="24"/>
          <w:szCs w:val="24"/>
          <w:lang w:val="en-GB"/>
        </w:rPr>
        <w:tab/>
      </w:r>
      <w:r w:rsidR="00064F63" w:rsidRPr="007E6FAD">
        <w:rPr>
          <w:b/>
          <w:sz w:val="24"/>
          <w:szCs w:val="24"/>
          <w:lang w:val="en-GB"/>
        </w:rPr>
        <w:tab/>
      </w:r>
      <w:r>
        <w:rPr>
          <w:b/>
          <w:sz w:val="24"/>
          <w:szCs w:val="24"/>
          <w:u w:val="single"/>
          <w:lang w:val="en-GB"/>
        </w:rPr>
        <w:t>Gunnar Skår</w:t>
      </w:r>
    </w:p>
    <w:p w:rsidR="00064F63" w:rsidRPr="007E6FAD" w:rsidRDefault="00064F63" w:rsidP="00064F63">
      <w:pPr>
        <w:spacing w:after="0"/>
        <w:rPr>
          <w:b/>
          <w:sz w:val="24"/>
          <w:szCs w:val="24"/>
          <w:lang w:val="en-GB"/>
        </w:rPr>
      </w:pPr>
      <w:r w:rsidRPr="007E6FAD">
        <w:rPr>
          <w:b/>
          <w:sz w:val="24"/>
          <w:szCs w:val="24"/>
          <w:lang w:val="en-GB"/>
        </w:rPr>
        <w:t>sign.</w:t>
      </w:r>
      <w:r w:rsidRPr="007E6FAD">
        <w:rPr>
          <w:b/>
          <w:sz w:val="24"/>
          <w:szCs w:val="24"/>
          <w:lang w:val="en-GB"/>
        </w:rPr>
        <w:tab/>
      </w:r>
      <w:r w:rsidRPr="007E6FAD">
        <w:rPr>
          <w:b/>
          <w:sz w:val="24"/>
          <w:szCs w:val="24"/>
          <w:lang w:val="en-GB"/>
        </w:rPr>
        <w:tab/>
      </w:r>
      <w:r w:rsidRPr="007E6FAD">
        <w:rPr>
          <w:b/>
          <w:sz w:val="24"/>
          <w:szCs w:val="24"/>
          <w:lang w:val="en-GB"/>
        </w:rPr>
        <w:tab/>
      </w:r>
      <w:r w:rsidRPr="007E6FAD">
        <w:rPr>
          <w:b/>
          <w:sz w:val="24"/>
          <w:szCs w:val="24"/>
          <w:lang w:val="en-GB"/>
        </w:rPr>
        <w:tab/>
      </w:r>
      <w:r w:rsidRPr="007E6FAD">
        <w:rPr>
          <w:b/>
          <w:sz w:val="24"/>
          <w:szCs w:val="24"/>
          <w:lang w:val="en-GB"/>
        </w:rPr>
        <w:tab/>
      </w:r>
      <w:r w:rsidRPr="007E6FAD">
        <w:rPr>
          <w:b/>
          <w:sz w:val="24"/>
          <w:szCs w:val="24"/>
          <w:lang w:val="en-GB"/>
        </w:rPr>
        <w:tab/>
      </w:r>
      <w:r w:rsidRPr="007E6FAD">
        <w:rPr>
          <w:b/>
          <w:sz w:val="24"/>
          <w:szCs w:val="24"/>
          <w:lang w:val="en-GB"/>
        </w:rPr>
        <w:tab/>
        <w:t>sign.</w:t>
      </w:r>
    </w:p>
    <w:p w:rsidR="00064F63" w:rsidRPr="007E6FAD" w:rsidRDefault="00064F63" w:rsidP="00064F63">
      <w:pPr>
        <w:rPr>
          <w:rFonts w:asciiTheme="majorHAnsi" w:hAnsiTheme="majorHAnsi" w:cstheme="majorHAnsi"/>
          <w:b/>
          <w:sz w:val="24"/>
          <w:lang w:val="en-GB"/>
        </w:rPr>
      </w:pPr>
    </w:p>
    <w:p w:rsidR="00CA61E2" w:rsidRPr="007E6FAD" w:rsidRDefault="00CA61E2" w:rsidP="00B64896">
      <w:pPr>
        <w:rPr>
          <w:b/>
          <w:bCs/>
          <w:sz w:val="24"/>
          <w:szCs w:val="24"/>
          <w:lang w:val="en-GB"/>
        </w:rPr>
      </w:pPr>
    </w:p>
    <w:p w:rsidR="009365D4" w:rsidRDefault="009365D4" w:rsidP="00B64896">
      <w:pPr>
        <w:rPr>
          <w:b/>
          <w:bCs/>
          <w:sz w:val="24"/>
          <w:szCs w:val="24"/>
          <w:lang w:val="en-GB"/>
        </w:rPr>
      </w:pPr>
    </w:p>
    <w:p w:rsidR="00562BA0" w:rsidRDefault="00562BA0" w:rsidP="00B64896">
      <w:pPr>
        <w:rPr>
          <w:b/>
          <w:bCs/>
          <w:sz w:val="24"/>
          <w:szCs w:val="24"/>
          <w:lang w:val="en-GB"/>
        </w:rPr>
      </w:pPr>
    </w:p>
    <w:p w:rsidR="00562BA0" w:rsidRDefault="00562BA0" w:rsidP="00B64896">
      <w:pPr>
        <w:rPr>
          <w:b/>
          <w:bCs/>
          <w:sz w:val="24"/>
          <w:szCs w:val="24"/>
          <w:lang w:val="en-GB"/>
        </w:rPr>
      </w:pPr>
    </w:p>
    <w:p w:rsidR="00562BA0" w:rsidRDefault="00562BA0" w:rsidP="00B64896">
      <w:pPr>
        <w:rPr>
          <w:b/>
          <w:bCs/>
          <w:sz w:val="24"/>
          <w:szCs w:val="24"/>
          <w:lang w:val="en-GB"/>
        </w:rPr>
      </w:pPr>
    </w:p>
    <w:p w:rsidR="00562BA0" w:rsidRDefault="00562BA0" w:rsidP="00B64896">
      <w:pPr>
        <w:rPr>
          <w:b/>
          <w:bCs/>
          <w:sz w:val="24"/>
          <w:szCs w:val="24"/>
          <w:lang w:val="en-GB"/>
        </w:rPr>
      </w:pPr>
    </w:p>
    <w:p w:rsidR="00562BA0" w:rsidRDefault="00562BA0" w:rsidP="00B64896">
      <w:pPr>
        <w:rPr>
          <w:b/>
          <w:bCs/>
          <w:sz w:val="24"/>
          <w:szCs w:val="24"/>
          <w:lang w:val="en-GB"/>
        </w:rPr>
      </w:pPr>
    </w:p>
    <w:p w:rsidR="00700167" w:rsidRDefault="00776F53" w:rsidP="00B64896">
      <w:pPr>
        <w:rPr>
          <w:b/>
          <w:bCs/>
          <w:sz w:val="24"/>
          <w:szCs w:val="24"/>
          <w:lang w:val="en-GB"/>
        </w:rPr>
      </w:pPr>
      <w:r w:rsidRPr="00776F53">
        <w:rPr>
          <w:b/>
          <w:bCs/>
          <w:noProof/>
          <w:sz w:val="24"/>
          <w:szCs w:val="24"/>
          <w:lang w:eastAsia="nb-NO"/>
        </w:rPr>
        <w:lastRenderedPageBreak/>
        <w:drawing>
          <wp:inline distT="0" distB="0" distL="0" distR="0">
            <wp:extent cx="96664" cy="45719"/>
            <wp:effectExtent l="0" t="0" r="0" b="0"/>
            <wp:docPr id="1" name="Bilde 1" descr="Et bilde som inneholder tekst, dokume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dokument&#10;&#10;Automatisk generert beskrivelse"/>
                    <pic:cNvPicPr/>
                  </pic:nvPicPr>
                  <pic:blipFill>
                    <a:blip r:embed="rId5" cstate="print"/>
                    <a:stretch>
                      <a:fillRect/>
                    </a:stretch>
                  </pic:blipFill>
                  <pic:spPr>
                    <a:xfrm flipH="1">
                      <a:off x="0" y="0"/>
                      <a:ext cx="115304" cy="54535"/>
                    </a:xfrm>
                    <a:prstGeom prst="rect">
                      <a:avLst/>
                    </a:prstGeom>
                  </pic:spPr>
                </pic:pic>
              </a:graphicData>
            </a:graphic>
          </wp:inline>
        </w:drawing>
      </w:r>
    </w:p>
    <w:p w:rsidR="00B81025" w:rsidRDefault="00B81025" w:rsidP="00B64896">
      <w:pPr>
        <w:rPr>
          <w:b/>
          <w:bCs/>
          <w:sz w:val="24"/>
          <w:szCs w:val="24"/>
          <w:lang w:val="en-GB"/>
        </w:rPr>
      </w:pPr>
    </w:p>
    <w:p w:rsidR="00B81025" w:rsidRDefault="00B81025" w:rsidP="00B64896">
      <w:pPr>
        <w:rPr>
          <w:b/>
          <w:bCs/>
          <w:sz w:val="24"/>
          <w:szCs w:val="24"/>
          <w:lang w:val="en-GB"/>
        </w:rPr>
      </w:pPr>
      <w:r w:rsidRPr="00B81025">
        <w:rPr>
          <w:b/>
          <w:bCs/>
          <w:noProof/>
          <w:sz w:val="24"/>
          <w:szCs w:val="24"/>
          <w:lang w:eastAsia="nb-NO"/>
        </w:rPr>
        <w:drawing>
          <wp:inline distT="0" distB="0" distL="0" distR="0">
            <wp:extent cx="167640" cy="140792"/>
            <wp:effectExtent l="0" t="0" r="3810" b="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pic:nvPicPr>
                  <pic:blipFill>
                    <a:blip r:embed="rId6" cstate="print"/>
                    <a:stretch>
                      <a:fillRect/>
                    </a:stretch>
                  </pic:blipFill>
                  <pic:spPr>
                    <a:xfrm flipH="1">
                      <a:off x="0" y="0"/>
                      <a:ext cx="186445" cy="156585"/>
                    </a:xfrm>
                    <a:prstGeom prst="rect">
                      <a:avLst/>
                    </a:prstGeom>
                  </pic:spPr>
                </pic:pic>
              </a:graphicData>
            </a:graphic>
          </wp:inline>
        </w:drawing>
      </w:r>
    </w:p>
    <w:p w:rsidR="00700167" w:rsidRDefault="00700167" w:rsidP="00B64896">
      <w:pPr>
        <w:rPr>
          <w:b/>
          <w:bCs/>
          <w:sz w:val="24"/>
          <w:szCs w:val="24"/>
          <w:lang w:val="en-GB"/>
        </w:rPr>
      </w:pPr>
    </w:p>
    <w:p w:rsidR="00700167" w:rsidRDefault="00700167" w:rsidP="00B64896">
      <w:pPr>
        <w:rPr>
          <w:b/>
          <w:bCs/>
          <w:sz w:val="24"/>
          <w:szCs w:val="24"/>
          <w:lang w:val="en-GB"/>
        </w:rPr>
      </w:pPr>
    </w:p>
    <w:p w:rsidR="00562BA0" w:rsidRPr="007E6FAD" w:rsidRDefault="00562BA0" w:rsidP="00B64896">
      <w:pPr>
        <w:rPr>
          <w:b/>
          <w:bCs/>
          <w:sz w:val="24"/>
          <w:szCs w:val="24"/>
          <w:lang w:val="en-GB"/>
        </w:rPr>
      </w:pPr>
    </w:p>
    <w:sectPr w:rsidR="00562BA0" w:rsidRPr="007E6FAD" w:rsidSect="006B4B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74098"/>
    <w:rsid w:val="00026E3F"/>
    <w:rsid w:val="00043AFB"/>
    <w:rsid w:val="000451CB"/>
    <w:rsid w:val="000523EB"/>
    <w:rsid w:val="00064F63"/>
    <w:rsid w:val="000912F3"/>
    <w:rsid w:val="000A286C"/>
    <w:rsid w:val="000B309E"/>
    <w:rsid w:val="000B3173"/>
    <w:rsid w:val="000E33DD"/>
    <w:rsid w:val="000E6879"/>
    <w:rsid w:val="000F6FFF"/>
    <w:rsid w:val="00110EE9"/>
    <w:rsid w:val="00126A94"/>
    <w:rsid w:val="001450F1"/>
    <w:rsid w:val="0014644F"/>
    <w:rsid w:val="00167C00"/>
    <w:rsid w:val="00174404"/>
    <w:rsid w:val="00174640"/>
    <w:rsid w:val="00191379"/>
    <w:rsid w:val="0019675F"/>
    <w:rsid w:val="001A0965"/>
    <w:rsid w:val="001A1CFD"/>
    <w:rsid w:val="001A39BB"/>
    <w:rsid w:val="001C00B8"/>
    <w:rsid w:val="001C3194"/>
    <w:rsid w:val="001D4C30"/>
    <w:rsid w:val="001E0A9C"/>
    <w:rsid w:val="002228AF"/>
    <w:rsid w:val="002238B9"/>
    <w:rsid w:val="00226862"/>
    <w:rsid w:val="00237DC2"/>
    <w:rsid w:val="0024060B"/>
    <w:rsid w:val="002455F2"/>
    <w:rsid w:val="002535A2"/>
    <w:rsid w:val="00260051"/>
    <w:rsid w:val="00260715"/>
    <w:rsid w:val="00261532"/>
    <w:rsid w:val="002703C0"/>
    <w:rsid w:val="00271BC5"/>
    <w:rsid w:val="00280B0C"/>
    <w:rsid w:val="00281424"/>
    <w:rsid w:val="00281F25"/>
    <w:rsid w:val="0029237C"/>
    <w:rsid w:val="002935AF"/>
    <w:rsid w:val="00294211"/>
    <w:rsid w:val="002A5D8E"/>
    <w:rsid w:val="002C193C"/>
    <w:rsid w:val="002D7F3F"/>
    <w:rsid w:val="003207F3"/>
    <w:rsid w:val="00326EE1"/>
    <w:rsid w:val="00351A75"/>
    <w:rsid w:val="00351D37"/>
    <w:rsid w:val="00352BC0"/>
    <w:rsid w:val="00374098"/>
    <w:rsid w:val="003760AF"/>
    <w:rsid w:val="0038610F"/>
    <w:rsid w:val="003921ED"/>
    <w:rsid w:val="00392844"/>
    <w:rsid w:val="003C3585"/>
    <w:rsid w:val="003D0779"/>
    <w:rsid w:val="003D17C2"/>
    <w:rsid w:val="003E052D"/>
    <w:rsid w:val="003E4880"/>
    <w:rsid w:val="003F2F6E"/>
    <w:rsid w:val="003F4E54"/>
    <w:rsid w:val="00423752"/>
    <w:rsid w:val="00425933"/>
    <w:rsid w:val="00432852"/>
    <w:rsid w:val="00453B24"/>
    <w:rsid w:val="0046118F"/>
    <w:rsid w:val="00461BA1"/>
    <w:rsid w:val="004947C0"/>
    <w:rsid w:val="00495195"/>
    <w:rsid w:val="004A119F"/>
    <w:rsid w:val="004B0603"/>
    <w:rsid w:val="004B1E56"/>
    <w:rsid w:val="004E5458"/>
    <w:rsid w:val="004F68FE"/>
    <w:rsid w:val="004F74B6"/>
    <w:rsid w:val="004F7B6F"/>
    <w:rsid w:val="0051002C"/>
    <w:rsid w:val="005247B2"/>
    <w:rsid w:val="00551180"/>
    <w:rsid w:val="00556BAD"/>
    <w:rsid w:val="00562BA0"/>
    <w:rsid w:val="00563AAF"/>
    <w:rsid w:val="005F058C"/>
    <w:rsid w:val="005F596D"/>
    <w:rsid w:val="00610842"/>
    <w:rsid w:val="00612A58"/>
    <w:rsid w:val="00613CBD"/>
    <w:rsid w:val="0061490F"/>
    <w:rsid w:val="00622C25"/>
    <w:rsid w:val="00627427"/>
    <w:rsid w:val="00641EA5"/>
    <w:rsid w:val="006553B6"/>
    <w:rsid w:val="00661C8B"/>
    <w:rsid w:val="00662134"/>
    <w:rsid w:val="00663654"/>
    <w:rsid w:val="0068304C"/>
    <w:rsid w:val="006B4B05"/>
    <w:rsid w:val="006C666D"/>
    <w:rsid w:val="006C6947"/>
    <w:rsid w:val="006F144B"/>
    <w:rsid w:val="006F257A"/>
    <w:rsid w:val="00700167"/>
    <w:rsid w:val="00705B30"/>
    <w:rsid w:val="00710650"/>
    <w:rsid w:val="007176DC"/>
    <w:rsid w:val="007365CD"/>
    <w:rsid w:val="00740C94"/>
    <w:rsid w:val="0074192C"/>
    <w:rsid w:val="007536EB"/>
    <w:rsid w:val="00767081"/>
    <w:rsid w:val="00776F53"/>
    <w:rsid w:val="00777DD6"/>
    <w:rsid w:val="0078004A"/>
    <w:rsid w:val="00787F89"/>
    <w:rsid w:val="0079652A"/>
    <w:rsid w:val="007B138D"/>
    <w:rsid w:val="007D44C4"/>
    <w:rsid w:val="007E0B0D"/>
    <w:rsid w:val="007E1C7C"/>
    <w:rsid w:val="007E6AE5"/>
    <w:rsid w:val="007E6FAD"/>
    <w:rsid w:val="007F3829"/>
    <w:rsid w:val="00817F46"/>
    <w:rsid w:val="00855D72"/>
    <w:rsid w:val="008C1D2C"/>
    <w:rsid w:val="008E7BB7"/>
    <w:rsid w:val="00915705"/>
    <w:rsid w:val="00924ABE"/>
    <w:rsid w:val="009365D4"/>
    <w:rsid w:val="00945800"/>
    <w:rsid w:val="00966240"/>
    <w:rsid w:val="00995656"/>
    <w:rsid w:val="009B3ACF"/>
    <w:rsid w:val="009C0AD8"/>
    <w:rsid w:val="009D0359"/>
    <w:rsid w:val="009E35DE"/>
    <w:rsid w:val="00A01100"/>
    <w:rsid w:val="00A019BD"/>
    <w:rsid w:val="00A10235"/>
    <w:rsid w:val="00A44A00"/>
    <w:rsid w:val="00A712A4"/>
    <w:rsid w:val="00A733B2"/>
    <w:rsid w:val="00A77144"/>
    <w:rsid w:val="00A86658"/>
    <w:rsid w:val="00A974D4"/>
    <w:rsid w:val="00AB1082"/>
    <w:rsid w:val="00AC166E"/>
    <w:rsid w:val="00AF3EED"/>
    <w:rsid w:val="00B038DD"/>
    <w:rsid w:val="00B04D77"/>
    <w:rsid w:val="00B15C76"/>
    <w:rsid w:val="00B27F6F"/>
    <w:rsid w:val="00B54CCF"/>
    <w:rsid w:val="00B64896"/>
    <w:rsid w:val="00B6507C"/>
    <w:rsid w:val="00B67026"/>
    <w:rsid w:val="00B81025"/>
    <w:rsid w:val="00B86958"/>
    <w:rsid w:val="00B95746"/>
    <w:rsid w:val="00BA07DF"/>
    <w:rsid w:val="00BA161E"/>
    <w:rsid w:val="00BA71FA"/>
    <w:rsid w:val="00BC28E5"/>
    <w:rsid w:val="00BC4671"/>
    <w:rsid w:val="00BE44A0"/>
    <w:rsid w:val="00BF1847"/>
    <w:rsid w:val="00BF45F0"/>
    <w:rsid w:val="00BF61FB"/>
    <w:rsid w:val="00C022B0"/>
    <w:rsid w:val="00C278F4"/>
    <w:rsid w:val="00C410E9"/>
    <w:rsid w:val="00C5138E"/>
    <w:rsid w:val="00C517BD"/>
    <w:rsid w:val="00C54570"/>
    <w:rsid w:val="00C60AB1"/>
    <w:rsid w:val="00C84364"/>
    <w:rsid w:val="00CA2907"/>
    <w:rsid w:val="00CA61E2"/>
    <w:rsid w:val="00CD3F02"/>
    <w:rsid w:val="00D02F09"/>
    <w:rsid w:val="00D04C75"/>
    <w:rsid w:val="00D10B69"/>
    <w:rsid w:val="00D14755"/>
    <w:rsid w:val="00D2031D"/>
    <w:rsid w:val="00D423F6"/>
    <w:rsid w:val="00D5524E"/>
    <w:rsid w:val="00D63829"/>
    <w:rsid w:val="00D83FBA"/>
    <w:rsid w:val="00DA4F88"/>
    <w:rsid w:val="00DA4F89"/>
    <w:rsid w:val="00DD7C82"/>
    <w:rsid w:val="00DE059B"/>
    <w:rsid w:val="00E15455"/>
    <w:rsid w:val="00E47AF7"/>
    <w:rsid w:val="00E5491C"/>
    <w:rsid w:val="00E63110"/>
    <w:rsid w:val="00E72698"/>
    <w:rsid w:val="00E764A3"/>
    <w:rsid w:val="00E822B2"/>
    <w:rsid w:val="00E93254"/>
    <w:rsid w:val="00EA30DC"/>
    <w:rsid w:val="00EE671E"/>
    <w:rsid w:val="00EF0FEA"/>
    <w:rsid w:val="00EF3961"/>
    <w:rsid w:val="00F12D4C"/>
    <w:rsid w:val="00F16A7A"/>
    <w:rsid w:val="00F1784D"/>
    <w:rsid w:val="00F3758A"/>
    <w:rsid w:val="00F42AE9"/>
    <w:rsid w:val="00F474D2"/>
    <w:rsid w:val="00F57CF6"/>
    <w:rsid w:val="00F679B7"/>
    <w:rsid w:val="00F74D09"/>
    <w:rsid w:val="00F908B7"/>
    <w:rsid w:val="00FA3DEC"/>
    <w:rsid w:val="00FB301E"/>
    <w:rsid w:val="00FB3BA9"/>
    <w:rsid w:val="00FC37A2"/>
    <w:rsid w:val="00FD3FCB"/>
    <w:rsid w:val="00FD4CB3"/>
    <w:rsid w:val="00FE32B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40"/>
    <w:rPr>
      <w:lang w:val="nb-NO"/>
    </w:rPr>
  </w:style>
  <w:style w:type="paragraph" w:styleId="Overskrift1">
    <w:name w:val="heading 1"/>
    <w:basedOn w:val="Normal"/>
    <w:next w:val="Normal"/>
    <w:link w:val="Overskrift1Tegn"/>
    <w:uiPriority w:val="9"/>
    <w:qFormat/>
    <w:rsid w:val="00CA61E2"/>
    <w:pPr>
      <w:keepNext/>
      <w:keepLines/>
      <w:spacing w:before="240" w:after="0" w:line="256" w:lineRule="auto"/>
      <w:jc w:val="center"/>
      <w:outlineLvl w:val="0"/>
    </w:pPr>
    <w:rPr>
      <w:rFonts w:asciiTheme="majorHAnsi" w:eastAsiaTheme="majorEastAsia" w:hAnsiTheme="majorHAnsi" w:cstheme="majorBidi"/>
      <w:b/>
      <w:color w:val="000000" w:themeColor="text1"/>
      <w:sz w:val="36"/>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A61E2"/>
    <w:rPr>
      <w:rFonts w:asciiTheme="majorHAnsi" w:eastAsiaTheme="majorEastAsia" w:hAnsiTheme="majorHAnsi" w:cstheme="majorBidi"/>
      <w:b/>
      <w:color w:val="000000" w:themeColor="text1"/>
      <w:sz w:val="36"/>
      <w:szCs w:val="32"/>
      <w:lang w:val="nb-NO" w:eastAsia="nb-NO"/>
    </w:rPr>
  </w:style>
  <w:style w:type="character" w:styleId="Hyperkobling">
    <w:name w:val="Hyperlink"/>
    <w:basedOn w:val="Standardskriftforavsnitt"/>
    <w:uiPriority w:val="99"/>
    <w:unhideWhenUsed/>
    <w:rsid w:val="00924ABE"/>
    <w:rPr>
      <w:color w:val="0563C1" w:themeColor="hyperlink"/>
      <w:u w:val="single"/>
    </w:rPr>
  </w:style>
  <w:style w:type="paragraph" w:styleId="Bobletekst">
    <w:name w:val="Balloon Text"/>
    <w:basedOn w:val="Normal"/>
    <w:link w:val="BobletekstTegn"/>
    <w:uiPriority w:val="99"/>
    <w:semiHidden/>
    <w:unhideWhenUsed/>
    <w:rsid w:val="00B6507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6507C"/>
    <w:rPr>
      <w:rFonts w:ascii="Tahoma" w:hAnsi="Tahoma" w:cs="Tahoma"/>
      <w:sz w:val="16"/>
      <w:szCs w:val="16"/>
      <w:lang w:val="nb-NO"/>
    </w:rPr>
  </w:style>
</w:styles>
</file>

<file path=word/webSettings.xml><?xml version="1.0" encoding="utf-8"?>
<w:webSettings xmlns:r="http://schemas.openxmlformats.org/officeDocument/2006/relationships" xmlns:w="http://schemas.openxmlformats.org/wordprocessingml/2006/main">
  <w:divs>
    <w:div w:id="18248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4256</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Myrlund</dc:creator>
  <cp:lastModifiedBy>Torbjørg Myhre</cp:lastModifiedBy>
  <cp:revision>2</cp:revision>
  <dcterms:created xsi:type="dcterms:W3CDTF">2023-04-17T09:53:00Z</dcterms:created>
  <dcterms:modified xsi:type="dcterms:W3CDTF">2023-04-17T09:53:00Z</dcterms:modified>
</cp:coreProperties>
</file>