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E2BD9" w14:textId="79ADA34C" w:rsidR="001D3051" w:rsidRDefault="001D3051" w:rsidP="001D3051">
      <w:pPr>
        <w:spacing w:after="0" w:line="240" w:lineRule="auto"/>
        <w:rPr>
          <w:rFonts w:ascii="Arial" w:eastAsia="Times New Roman" w:hAnsi="Arial" w:cs="Arial"/>
          <w:color w:val="000000" w:themeColor="text1"/>
          <w:sz w:val="24"/>
          <w:szCs w:val="24"/>
          <w:lang w:val="nb-NO" w:eastAsia="nb-NO"/>
        </w:rPr>
      </w:pPr>
      <w:r>
        <w:rPr>
          <w:rFonts w:ascii="Arial" w:eastAsia="Times New Roman" w:hAnsi="Arial" w:cs="Arial"/>
          <w:noProof/>
          <w:color w:val="000000" w:themeColor="text1"/>
          <w:sz w:val="24"/>
          <w:szCs w:val="24"/>
          <w:lang w:val="nb-NO" w:eastAsia="nb-NO"/>
        </w:rPr>
        <w:drawing>
          <wp:anchor distT="0" distB="0" distL="114300" distR="114300" simplePos="0" relativeHeight="251658240" behindDoc="1" locked="0" layoutInCell="1" allowOverlap="1" wp14:anchorId="155E81CA" wp14:editId="013CB5E1">
            <wp:simplePos x="0" y="0"/>
            <wp:positionH relativeFrom="column">
              <wp:posOffset>2730</wp:posOffset>
            </wp:positionH>
            <wp:positionV relativeFrom="paragraph">
              <wp:posOffset>2730</wp:posOffset>
            </wp:positionV>
            <wp:extent cx="1409007" cy="1404851"/>
            <wp:effectExtent l="0" t="0" r="1270" b="5080"/>
            <wp:wrapTight wrapText="bothSides">
              <wp:wrapPolygon edited="0">
                <wp:start x="0" y="0"/>
                <wp:lineTo x="0" y="21385"/>
                <wp:lineTo x="21327" y="21385"/>
                <wp:lineTo x="21327" y="0"/>
                <wp:lineTo x="0" y="0"/>
              </wp:wrapPolygon>
            </wp:wrapT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4">
                      <a:extLst>
                        <a:ext uri="{28A0092B-C50C-407E-A947-70E740481C1C}">
                          <a14:useLocalDpi xmlns:a14="http://schemas.microsoft.com/office/drawing/2010/main" val="0"/>
                        </a:ext>
                      </a:extLst>
                    </a:blip>
                    <a:stretch>
                      <a:fillRect/>
                    </a:stretch>
                  </pic:blipFill>
                  <pic:spPr>
                    <a:xfrm>
                      <a:off x="0" y="0"/>
                      <a:ext cx="1409007" cy="1404851"/>
                    </a:xfrm>
                    <a:prstGeom prst="rect">
                      <a:avLst/>
                    </a:prstGeom>
                  </pic:spPr>
                </pic:pic>
              </a:graphicData>
            </a:graphic>
            <wp14:sizeRelH relativeFrom="page">
              <wp14:pctWidth>0</wp14:pctWidth>
            </wp14:sizeRelH>
            <wp14:sizeRelV relativeFrom="page">
              <wp14:pctHeight>0</wp14:pctHeight>
            </wp14:sizeRelV>
          </wp:anchor>
        </w:drawing>
      </w:r>
    </w:p>
    <w:p w14:paraId="4A93DED3" w14:textId="111A344F" w:rsidR="001D3051" w:rsidRPr="00443F47" w:rsidRDefault="001D3051" w:rsidP="001D3051">
      <w:pPr>
        <w:pStyle w:val="Overskrift1"/>
        <w:jc w:val="center"/>
        <w:rPr>
          <w:rFonts w:eastAsia="Times New Roman"/>
          <w:sz w:val="48"/>
          <w:szCs w:val="48"/>
          <w:lang w:val="nb-NO" w:eastAsia="nb-NO"/>
        </w:rPr>
      </w:pPr>
      <w:r w:rsidRPr="00443F47">
        <w:rPr>
          <w:rFonts w:eastAsia="Times New Roman"/>
          <w:sz w:val="48"/>
          <w:szCs w:val="48"/>
          <w:lang w:val="nb-NO" w:eastAsia="nb-NO"/>
        </w:rPr>
        <w:t>Dagsorden årsmøtet 2023.</w:t>
      </w:r>
    </w:p>
    <w:p w14:paraId="35557DB0" w14:textId="2BC396C1" w:rsidR="001D3051" w:rsidRDefault="001D3051" w:rsidP="001D3051">
      <w:pPr>
        <w:spacing w:after="0" w:line="240" w:lineRule="auto"/>
        <w:jc w:val="center"/>
        <w:rPr>
          <w:rFonts w:ascii="Arial" w:eastAsia="Times New Roman" w:hAnsi="Arial" w:cs="Arial"/>
          <w:color w:val="000000" w:themeColor="text1"/>
          <w:sz w:val="24"/>
          <w:szCs w:val="24"/>
          <w:lang w:val="nb-NO" w:eastAsia="nb-NO"/>
        </w:rPr>
      </w:pPr>
    </w:p>
    <w:p w14:paraId="097B22BA" w14:textId="53EFE2AB" w:rsidR="001D3051" w:rsidRDefault="001D3051" w:rsidP="001D3051">
      <w:pPr>
        <w:spacing w:after="0" w:line="240" w:lineRule="auto"/>
        <w:jc w:val="center"/>
        <w:rPr>
          <w:rFonts w:ascii="Arial" w:eastAsia="Times New Roman" w:hAnsi="Arial" w:cs="Arial"/>
          <w:color w:val="000000" w:themeColor="text1"/>
          <w:sz w:val="24"/>
          <w:szCs w:val="24"/>
          <w:lang w:val="nb-NO" w:eastAsia="nb-NO"/>
        </w:rPr>
      </w:pPr>
    </w:p>
    <w:p w14:paraId="01BDDE7A" w14:textId="6C0C8D57" w:rsidR="001D3051" w:rsidRDefault="001D3051" w:rsidP="001D3051">
      <w:pPr>
        <w:spacing w:after="0" w:line="240" w:lineRule="auto"/>
        <w:jc w:val="center"/>
        <w:rPr>
          <w:rFonts w:ascii="Arial" w:eastAsia="Times New Roman" w:hAnsi="Arial" w:cs="Arial"/>
          <w:color w:val="000000" w:themeColor="text1"/>
          <w:sz w:val="24"/>
          <w:szCs w:val="24"/>
          <w:lang w:val="nb-NO" w:eastAsia="nb-NO"/>
        </w:rPr>
      </w:pPr>
    </w:p>
    <w:p w14:paraId="38972417" w14:textId="77777777" w:rsidR="001D3051" w:rsidRDefault="001D3051" w:rsidP="001D3051">
      <w:pPr>
        <w:spacing w:after="0" w:line="240" w:lineRule="auto"/>
        <w:jc w:val="center"/>
        <w:rPr>
          <w:rFonts w:ascii="Arial" w:eastAsia="Times New Roman" w:hAnsi="Arial" w:cs="Arial"/>
          <w:color w:val="000000" w:themeColor="text1"/>
          <w:sz w:val="24"/>
          <w:szCs w:val="24"/>
          <w:lang w:val="nb-NO" w:eastAsia="nb-NO"/>
        </w:rPr>
      </w:pPr>
    </w:p>
    <w:p w14:paraId="4EE07459" w14:textId="77777777" w:rsidR="001D3051" w:rsidRPr="00E26BE0" w:rsidRDefault="001D3051" w:rsidP="001D3051">
      <w:pPr>
        <w:spacing w:after="0" w:line="240" w:lineRule="auto"/>
        <w:rPr>
          <w:rFonts w:ascii="Arial" w:eastAsia="Times New Roman" w:hAnsi="Arial" w:cs="Arial"/>
          <w:color w:val="000000" w:themeColor="text1"/>
          <w:sz w:val="24"/>
          <w:szCs w:val="24"/>
          <w:lang w:val="nb-NO" w:eastAsia="nb-NO"/>
        </w:rPr>
      </w:pPr>
    </w:p>
    <w:p w14:paraId="25D818B9" w14:textId="2EED49ED" w:rsidR="001D3051" w:rsidRPr="00E26BE0" w:rsidRDefault="001D3051" w:rsidP="001D3051">
      <w:pPr>
        <w:spacing w:after="0" w:line="240" w:lineRule="auto"/>
        <w:rPr>
          <w:rFonts w:ascii="Arial" w:eastAsia="Times New Roman" w:hAnsi="Arial" w:cs="Arial"/>
          <w:color w:val="000000" w:themeColor="text1"/>
          <w:sz w:val="24"/>
          <w:szCs w:val="24"/>
          <w:lang w:val="nb-NO" w:eastAsia="nb-NO"/>
        </w:rPr>
      </w:pPr>
      <w:r w:rsidRPr="00E26BE0">
        <w:rPr>
          <w:rFonts w:ascii="Arial" w:eastAsia="Times New Roman" w:hAnsi="Arial" w:cs="Arial"/>
          <w:color w:val="000000" w:themeColor="text1"/>
          <w:sz w:val="24"/>
          <w:szCs w:val="24"/>
          <w:lang w:val="nb-NO" w:eastAsia="nb-NO"/>
        </w:rPr>
        <w:t>1.</w:t>
      </w:r>
      <w:r w:rsidRPr="00E26BE0">
        <w:rPr>
          <w:rFonts w:ascii="Arial" w:eastAsia="Times New Roman" w:hAnsi="Arial" w:cs="Arial"/>
          <w:color w:val="000000" w:themeColor="text1"/>
          <w:sz w:val="24"/>
          <w:szCs w:val="24"/>
          <w:lang w:val="nb-NO" w:eastAsia="nb-NO"/>
        </w:rPr>
        <w:tab/>
        <w:t>Konstituering av møtet</w:t>
      </w:r>
      <w:r w:rsidR="00443F47">
        <w:rPr>
          <w:rFonts w:ascii="Arial" w:eastAsia="Times New Roman" w:hAnsi="Arial" w:cs="Arial"/>
          <w:color w:val="000000" w:themeColor="text1"/>
          <w:sz w:val="24"/>
          <w:szCs w:val="24"/>
          <w:lang w:val="nb-NO" w:eastAsia="nb-NO"/>
        </w:rPr>
        <w:t xml:space="preserve">, </w:t>
      </w:r>
      <w:r w:rsidR="00443F47" w:rsidRPr="00443F47">
        <w:rPr>
          <w:rFonts w:ascii="Arial" w:eastAsia="Times New Roman" w:hAnsi="Arial" w:cs="Arial"/>
          <w:b/>
          <w:bCs/>
          <w:color w:val="000000" w:themeColor="text1"/>
          <w:sz w:val="24"/>
          <w:szCs w:val="24"/>
          <w:lang w:val="nb-NO" w:eastAsia="nb-NO"/>
        </w:rPr>
        <w:t>Leder</w:t>
      </w:r>
    </w:p>
    <w:p w14:paraId="6E394367" w14:textId="1CFE8173" w:rsidR="001D3051" w:rsidRPr="00E26BE0" w:rsidRDefault="001D3051" w:rsidP="001D3051">
      <w:pPr>
        <w:spacing w:after="0" w:line="240" w:lineRule="auto"/>
        <w:rPr>
          <w:rFonts w:ascii="Arial" w:eastAsia="Times New Roman" w:hAnsi="Arial" w:cs="Arial"/>
          <w:color w:val="000000" w:themeColor="text1"/>
          <w:sz w:val="24"/>
          <w:szCs w:val="24"/>
          <w:lang w:val="nb-NO" w:eastAsia="nb-NO"/>
        </w:rPr>
      </w:pPr>
      <w:r w:rsidRPr="00E26BE0">
        <w:rPr>
          <w:rFonts w:ascii="Arial" w:eastAsia="Times New Roman" w:hAnsi="Arial" w:cs="Arial"/>
          <w:color w:val="000000" w:themeColor="text1"/>
          <w:sz w:val="24"/>
          <w:szCs w:val="24"/>
          <w:lang w:val="nb-NO" w:eastAsia="nb-NO"/>
        </w:rPr>
        <w:t>-</w:t>
      </w:r>
      <w:r w:rsidRPr="00E26BE0">
        <w:rPr>
          <w:rFonts w:ascii="Arial" w:eastAsia="Times New Roman" w:hAnsi="Arial" w:cs="Arial"/>
          <w:color w:val="000000" w:themeColor="text1"/>
          <w:sz w:val="24"/>
          <w:szCs w:val="24"/>
          <w:lang w:val="nb-NO" w:eastAsia="nb-NO"/>
        </w:rPr>
        <w:tab/>
        <w:t>Godkjenning av innkallingen</w:t>
      </w:r>
      <w:r w:rsidR="00443F47">
        <w:rPr>
          <w:rFonts w:ascii="Arial" w:eastAsia="Times New Roman" w:hAnsi="Arial" w:cs="Arial"/>
          <w:color w:val="000000" w:themeColor="text1"/>
          <w:sz w:val="24"/>
          <w:szCs w:val="24"/>
          <w:lang w:val="nb-NO" w:eastAsia="nb-NO"/>
        </w:rPr>
        <w:t xml:space="preserve">, </w:t>
      </w:r>
      <w:r w:rsidR="00443F47" w:rsidRPr="00443F47">
        <w:rPr>
          <w:rFonts w:ascii="Arial" w:eastAsia="Times New Roman" w:hAnsi="Arial" w:cs="Arial"/>
          <w:b/>
          <w:bCs/>
          <w:color w:val="000000" w:themeColor="text1"/>
          <w:sz w:val="24"/>
          <w:szCs w:val="24"/>
          <w:lang w:val="nb-NO" w:eastAsia="nb-NO"/>
        </w:rPr>
        <w:t>Leder</w:t>
      </w:r>
    </w:p>
    <w:p w14:paraId="25DBAA39" w14:textId="2431C52B" w:rsidR="001D3051" w:rsidRPr="001D3051" w:rsidRDefault="001D3051" w:rsidP="00443F47">
      <w:pPr>
        <w:spacing w:after="0" w:line="240" w:lineRule="auto"/>
        <w:ind w:left="705" w:hanging="705"/>
        <w:rPr>
          <w:rFonts w:ascii="Arial" w:eastAsia="Times New Roman" w:hAnsi="Arial" w:cs="Arial"/>
          <w:b/>
          <w:bCs/>
          <w:color w:val="000000" w:themeColor="text1"/>
          <w:sz w:val="24"/>
          <w:szCs w:val="24"/>
          <w:lang w:val="nb-NO" w:eastAsia="nb-NO"/>
        </w:rPr>
      </w:pPr>
      <w:r w:rsidRPr="00E26BE0">
        <w:rPr>
          <w:rFonts w:ascii="Arial" w:eastAsia="Times New Roman" w:hAnsi="Arial" w:cs="Arial"/>
          <w:color w:val="000000" w:themeColor="text1"/>
          <w:sz w:val="24"/>
          <w:szCs w:val="24"/>
          <w:lang w:val="nb-NO" w:eastAsia="nb-NO"/>
        </w:rPr>
        <w:t>-</w:t>
      </w:r>
      <w:r w:rsidRPr="00E26BE0">
        <w:rPr>
          <w:rFonts w:ascii="Arial" w:eastAsia="Times New Roman" w:hAnsi="Arial" w:cs="Arial"/>
          <w:color w:val="000000" w:themeColor="text1"/>
          <w:sz w:val="24"/>
          <w:szCs w:val="24"/>
          <w:lang w:val="nb-NO" w:eastAsia="nb-NO"/>
        </w:rPr>
        <w:tab/>
        <w:t>Godkjenning av dagsorden</w:t>
      </w:r>
      <w:r w:rsidRPr="001D3051">
        <w:rPr>
          <w:rFonts w:ascii="Arial" w:eastAsia="Times New Roman" w:hAnsi="Arial" w:cs="Arial"/>
          <w:b/>
          <w:bCs/>
          <w:color w:val="000000" w:themeColor="text1"/>
          <w:sz w:val="24"/>
          <w:szCs w:val="24"/>
          <w:lang w:val="nb-NO" w:eastAsia="nb-NO"/>
        </w:rPr>
        <w:t xml:space="preserve">, </w:t>
      </w:r>
      <w:proofErr w:type="spellStart"/>
      <w:r w:rsidRPr="001D3051">
        <w:rPr>
          <w:rFonts w:ascii="Arial" w:eastAsia="Times New Roman" w:hAnsi="Arial" w:cs="Arial"/>
          <w:b/>
          <w:bCs/>
          <w:color w:val="000000" w:themeColor="text1"/>
          <w:sz w:val="24"/>
          <w:szCs w:val="24"/>
          <w:lang w:val="nb-NO" w:eastAsia="nb-NO"/>
        </w:rPr>
        <w:t>pkt</w:t>
      </w:r>
      <w:proofErr w:type="spellEnd"/>
      <w:r w:rsidRPr="001D3051">
        <w:rPr>
          <w:rFonts w:ascii="Arial" w:eastAsia="Times New Roman" w:hAnsi="Arial" w:cs="Arial"/>
          <w:b/>
          <w:bCs/>
          <w:color w:val="000000" w:themeColor="text1"/>
          <w:sz w:val="24"/>
          <w:szCs w:val="24"/>
          <w:lang w:val="nb-NO" w:eastAsia="nb-NO"/>
        </w:rPr>
        <w:t xml:space="preserve"> 14 kommer som sak 2, da dette påvirker årsmøtet av betydelig grad.</w:t>
      </w:r>
      <w:r w:rsidR="00443F47">
        <w:rPr>
          <w:rFonts w:ascii="Arial" w:eastAsia="Times New Roman" w:hAnsi="Arial" w:cs="Arial"/>
          <w:b/>
          <w:bCs/>
          <w:color w:val="000000" w:themeColor="text1"/>
          <w:sz w:val="24"/>
          <w:szCs w:val="24"/>
          <w:lang w:val="nb-NO" w:eastAsia="nb-NO"/>
        </w:rPr>
        <w:t xml:space="preserve"> Leder</w:t>
      </w:r>
    </w:p>
    <w:p w14:paraId="771E2472" w14:textId="71674381" w:rsidR="001D3051" w:rsidRPr="00E26BE0" w:rsidRDefault="001D3051" w:rsidP="001D3051">
      <w:pPr>
        <w:spacing w:after="0" w:line="240" w:lineRule="auto"/>
        <w:rPr>
          <w:rFonts w:ascii="Arial" w:eastAsia="Times New Roman" w:hAnsi="Arial" w:cs="Arial"/>
          <w:color w:val="000000" w:themeColor="text1"/>
          <w:sz w:val="24"/>
          <w:szCs w:val="24"/>
          <w:lang w:val="nb-NO" w:eastAsia="nb-NO"/>
        </w:rPr>
      </w:pPr>
      <w:r w:rsidRPr="00E26BE0">
        <w:rPr>
          <w:rFonts w:ascii="Arial" w:eastAsia="Times New Roman" w:hAnsi="Arial" w:cs="Arial"/>
          <w:color w:val="000000" w:themeColor="text1"/>
          <w:sz w:val="24"/>
          <w:szCs w:val="24"/>
          <w:lang w:val="nb-NO" w:eastAsia="nb-NO"/>
        </w:rPr>
        <w:t>-</w:t>
      </w:r>
      <w:r w:rsidRPr="00E26BE0">
        <w:rPr>
          <w:rFonts w:ascii="Arial" w:eastAsia="Times New Roman" w:hAnsi="Arial" w:cs="Arial"/>
          <w:color w:val="000000" w:themeColor="text1"/>
          <w:sz w:val="24"/>
          <w:szCs w:val="24"/>
          <w:lang w:val="nb-NO" w:eastAsia="nb-NO"/>
        </w:rPr>
        <w:tab/>
        <w:t>Godkjenning av forretningsorden</w:t>
      </w:r>
      <w:r>
        <w:rPr>
          <w:rFonts w:ascii="Arial" w:eastAsia="Times New Roman" w:hAnsi="Arial" w:cs="Arial"/>
          <w:color w:val="000000" w:themeColor="text1"/>
          <w:sz w:val="24"/>
          <w:szCs w:val="24"/>
          <w:lang w:val="nb-NO" w:eastAsia="nb-NO"/>
        </w:rPr>
        <w:t xml:space="preserve">, </w:t>
      </w:r>
      <w:r w:rsidRPr="001D3051">
        <w:rPr>
          <w:rFonts w:ascii="Arial" w:eastAsia="Times New Roman" w:hAnsi="Arial" w:cs="Arial"/>
          <w:b/>
          <w:bCs/>
          <w:color w:val="000000" w:themeColor="text1"/>
          <w:sz w:val="24"/>
          <w:szCs w:val="24"/>
          <w:lang w:val="nb-NO" w:eastAsia="nb-NO"/>
        </w:rPr>
        <w:t>se nederst</w:t>
      </w:r>
      <w:r>
        <w:rPr>
          <w:rFonts w:ascii="Arial" w:eastAsia="Times New Roman" w:hAnsi="Arial" w:cs="Arial"/>
          <w:color w:val="000000" w:themeColor="text1"/>
          <w:sz w:val="24"/>
          <w:szCs w:val="24"/>
          <w:lang w:val="nb-NO" w:eastAsia="nb-NO"/>
        </w:rPr>
        <w:t>.</w:t>
      </w:r>
    </w:p>
    <w:p w14:paraId="5A691E27" w14:textId="761FE7CC" w:rsidR="001D3051" w:rsidRPr="00E26BE0" w:rsidRDefault="001D3051" w:rsidP="001D3051">
      <w:pPr>
        <w:spacing w:after="0" w:line="240" w:lineRule="auto"/>
        <w:rPr>
          <w:rFonts w:ascii="Arial" w:eastAsia="Times New Roman" w:hAnsi="Arial" w:cs="Arial"/>
          <w:color w:val="000000" w:themeColor="text1"/>
          <w:sz w:val="24"/>
          <w:szCs w:val="24"/>
          <w:lang w:val="nb-NO" w:eastAsia="nb-NO"/>
        </w:rPr>
      </w:pPr>
      <w:r w:rsidRPr="00E26BE0">
        <w:rPr>
          <w:rFonts w:ascii="Arial" w:eastAsia="Times New Roman" w:hAnsi="Arial" w:cs="Arial"/>
          <w:color w:val="000000" w:themeColor="text1"/>
          <w:sz w:val="24"/>
          <w:szCs w:val="24"/>
          <w:lang w:val="nb-NO" w:eastAsia="nb-NO"/>
        </w:rPr>
        <w:t>-</w:t>
      </w:r>
      <w:r w:rsidRPr="00E26BE0">
        <w:rPr>
          <w:rFonts w:ascii="Arial" w:eastAsia="Times New Roman" w:hAnsi="Arial" w:cs="Arial"/>
          <w:color w:val="000000" w:themeColor="text1"/>
          <w:sz w:val="24"/>
          <w:szCs w:val="24"/>
          <w:lang w:val="nb-NO" w:eastAsia="nb-NO"/>
        </w:rPr>
        <w:tab/>
        <w:t>Valg av ordstyrer</w:t>
      </w:r>
      <w:r>
        <w:rPr>
          <w:rFonts w:ascii="Arial" w:eastAsia="Times New Roman" w:hAnsi="Arial" w:cs="Arial"/>
          <w:color w:val="000000" w:themeColor="text1"/>
          <w:sz w:val="24"/>
          <w:szCs w:val="24"/>
          <w:lang w:val="nb-NO" w:eastAsia="nb-NO"/>
        </w:rPr>
        <w:t xml:space="preserve">, </w:t>
      </w:r>
      <w:r w:rsidRPr="001D3051">
        <w:rPr>
          <w:rFonts w:ascii="Arial" w:eastAsia="Times New Roman" w:hAnsi="Arial" w:cs="Arial"/>
          <w:b/>
          <w:bCs/>
          <w:color w:val="000000" w:themeColor="text1"/>
          <w:sz w:val="24"/>
          <w:szCs w:val="24"/>
          <w:lang w:val="nb-NO" w:eastAsia="nb-NO"/>
        </w:rPr>
        <w:t>Svein-Harald Foss</w:t>
      </w:r>
    </w:p>
    <w:p w14:paraId="0DB69803" w14:textId="414A4E57" w:rsidR="001D3051" w:rsidRPr="00E26BE0" w:rsidRDefault="001D3051" w:rsidP="001D3051">
      <w:pPr>
        <w:spacing w:after="0" w:line="240" w:lineRule="auto"/>
        <w:rPr>
          <w:rFonts w:ascii="Arial" w:eastAsia="Times New Roman" w:hAnsi="Arial" w:cs="Arial"/>
          <w:color w:val="000000" w:themeColor="text1"/>
          <w:sz w:val="24"/>
          <w:szCs w:val="24"/>
          <w:lang w:val="nb-NO" w:eastAsia="nb-NO"/>
        </w:rPr>
      </w:pPr>
      <w:r w:rsidRPr="00E26BE0">
        <w:rPr>
          <w:rFonts w:ascii="Arial" w:eastAsia="Times New Roman" w:hAnsi="Arial" w:cs="Arial"/>
          <w:color w:val="000000" w:themeColor="text1"/>
          <w:sz w:val="24"/>
          <w:szCs w:val="24"/>
          <w:lang w:val="nb-NO" w:eastAsia="nb-NO"/>
        </w:rPr>
        <w:t>-</w:t>
      </w:r>
      <w:r w:rsidRPr="00E26BE0">
        <w:rPr>
          <w:rFonts w:ascii="Arial" w:eastAsia="Times New Roman" w:hAnsi="Arial" w:cs="Arial"/>
          <w:color w:val="000000" w:themeColor="text1"/>
          <w:sz w:val="24"/>
          <w:szCs w:val="24"/>
          <w:lang w:val="nb-NO" w:eastAsia="nb-NO"/>
        </w:rPr>
        <w:tab/>
        <w:t>Valg av sekretær</w:t>
      </w:r>
      <w:r>
        <w:rPr>
          <w:rFonts w:ascii="Arial" w:eastAsia="Times New Roman" w:hAnsi="Arial" w:cs="Arial"/>
          <w:color w:val="000000" w:themeColor="text1"/>
          <w:sz w:val="24"/>
          <w:szCs w:val="24"/>
          <w:lang w:val="nb-NO" w:eastAsia="nb-NO"/>
        </w:rPr>
        <w:t xml:space="preserve">, </w:t>
      </w:r>
      <w:r w:rsidRPr="001D3051">
        <w:rPr>
          <w:rFonts w:ascii="Arial" w:eastAsia="Times New Roman" w:hAnsi="Arial" w:cs="Arial"/>
          <w:b/>
          <w:bCs/>
          <w:color w:val="000000" w:themeColor="text1"/>
          <w:sz w:val="24"/>
          <w:szCs w:val="24"/>
          <w:lang w:val="nb-NO" w:eastAsia="nb-NO"/>
        </w:rPr>
        <w:t>Erik Andreassen</w:t>
      </w:r>
    </w:p>
    <w:p w14:paraId="30F25666" w14:textId="028E88BD" w:rsidR="001D3051" w:rsidRPr="00E26BE0" w:rsidRDefault="001D3051" w:rsidP="001D3051">
      <w:pPr>
        <w:spacing w:after="0" w:line="240" w:lineRule="auto"/>
        <w:rPr>
          <w:rFonts w:ascii="Arial" w:eastAsia="Times New Roman" w:hAnsi="Arial" w:cs="Arial"/>
          <w:color w:val="000000" w:themeColor="text1"/>
          <w:sz w:val="24"/>
          <w:szCs w:val="24"/>
          <w:lang w:val="nb-NO" w:eastAsia="nb-NO"/>
        </w:rPr>
      </w:pPr>
      <w:r w:rsidRPr="00E26BE0">
        <w:rPr>
          <w:rFonts w:ascii="Arial" w:eastAsia="Times New Roman" w:hAnsi="Arial" w:cs="Arial"/>
          <w:color w:val="000000" w:themeColor="text1"/>
          <w:sz w:val="24"/>
          <w:szCs w:val="24"/>
          <w:lang w:val="nb-NO" w:eastAsia="nb-NO"/>
        </w:rPr>
        <w:t>-</w:t>
      </w:r>
      <w:r w:rsidRPr="00E26BE0">
        <w:rPr>
          <w:rFonts w:ascii="Arial" w:eastAsia="Times New Roman" w:hAnsi="Arial" w:cs="Arial"/>
          <w:color w:val="000000" w:themeColor="text1"/>
          <w:sz w:val="24"/>
          <w:szCs w:val="24"/>
          <w:lang w:val="nb-NO" w:eastAsia="nb-NO"/>
        </w:rPr>
        <w:tab/>
        <w:t>Valg av tellekorps</w:t>
      </w:r>
      <w:r>
        <w:rPr>
          <w:rFonts w:ascii="Arial" w:eastAsia="Times New Roman" w:hAnsi="Arial" w:cs="Arial"/>
          <w:color w:val="000000" w:themeColor="text1"/>
          <w:sz w:val="24"/>
          <w:szCs w:val="24"/>
          <w:lang w:val="nb-NO" w:eastAsia="nb-NO"/>
        </w:rPr>
        <w:t>, om nødvendig</w:t>
      </w:r>
    </w:p>
    <w:p w14:paraId="5BE96071" w14:textId="4BC9C649" w:rsidR="001D3051" w:rsidRDefault="001D3051" w:rsidP="001D3051">
      <w:pPr>
        <w:spacing w:after="0" w:line="240" w:lineRule="auto"/>
        <w:rPr>
          <w:rFonts w:ascii="Arial" w:eastAsia="Times New Roman" w:hAnsi="Arial" w:cs="Arial"/>
          <w:color w:val="000000" w:themeColor="text1"/>
          <w:sz w:val="24"/>
          <w:szCs w:val="24"/>
          <w:lang w:val="nb-NO" w:eastAsia="nb-NO"/>
        </w:rPr>
      </w:pPr>
      <w:r w:rsidRPr="00E26BE0">
        <w:rPr>
          <w:rFonts w:ascii="Arial" w:eastAsia="Times New Roman" w:hAnsi="Arial" w:cs="Arial"/>
          <w:color w:val="000000" w:themeColor="text1"/>
          <w:sz w:val="24"/>
          <w:szCs w:val="24"/>
          <w:lang w:val="nb-NO" w:eastAsia="nb-NO"/>
        </w:rPr>
        <w:t>-</w:t>
      </w:r>
      <w:r w:rsidRPr="00E26BE0">
        <w:rPr>
          <w:rFonts w:ascii="Arial" w:eastAsia="Times New Roman" w:hAnsi="Arial" w:cs="Arial"/>
          <w:color w:val="000000" w:themeColor="text1"/>
          <w:sz w:val="24"/>
          <w:szCs w:val="24"/>
          <w:lang w:val="nb-NO" w:eastAsia="nb-NO"/>
        </w:rPr>
        <w:tab/>
        <w:t>Valg av to medlemmer til å underskrive protokollen</w:t>
      </w:r>
      <w:r>
        <w:rPr>
          <w:rFonts w:ascii="Arial" w:eastAsia="Times New Roman" w:hAnsi="Arial" w:cs="Arial"/>
          <w:color w:val="000000" w:themeColor="text1"/>
          <w:sz w:val="24"/>
          <w:szCs w:val="24"/>
          <w:lang w:val="nb-NO" w:eastAsia="nb-NO"/>
        </w:rPr>
        <w:t xml:space="preserve">, </w:t>
      </w:r>
    </w:p>
    <w:p w14:paraId="0CE159AD" w14:textId="77777777" w:rsidR="00443F47" w:rsidRPr="001D3051" w:rsidRDefault="00443F47" w:rsidP="00443F47">
      <w:pPr>
        <w:widowControl w:val="0"/>
        <w:spacing w:after="0"/>
        <w:ind w:left="720" w:hanging="720"/>
        <w:rPr>
          <w:rFonts w:ascii="Arial" w:hAnsi="Arial" w:cs="Arial"/>
          <w:b/>
          <w:bCs/>
          <w:snapToGrid w:val="0"/>
          <w:color w:val="000000" w:themeColor="text1"/>
          <w:sz w:val="24"/>
          <w:szCs w:val="24"/>
          <w:lang w:val="nb-NO"/>
        </w:rPr>
      </w:pPr>
      <w:r w:rsidRPr="00E26BE0">
        <w:rPr>
          <w:rFonts w:ascii="Arial" w:hAnsi="Arial" w:cs="Arial"/>
          <w:snapToGrid w:val="0"/>
          <w:color w:val="000000" w:themeColor="text1"/>
          <w:sz w:val="24"/>
          <w:szCs w:val="24"/>
          <w:lang w:val="nb-NO"/>
        </w:rPr>
        <w:t xml:space="preserve">14. </w:t>
      </w:r>
      <w:r w:rsidRPr="00E26BE0">
        <w:rPr>
          <w:rFonts w:ascii="Arial" w:hAnsi="Arial" w:cs="Arial"/>
          <w:snapToGrid w:val="0"/>
          <w:color w:val="000000" w:themeColor="text1"/>
          <w:sz w:val="24"/>
          <w:szCs w:val="24"/>
          <w:lang w:val="nb-NO"/>
        </w:rPr>
        <w:tab/>
      </w:r>
      <w:r w:rsidRPr="00443F47">
        <w:rPr>
          <w:rFonts w:ascii="Arial" w:hAnsi="Arial" w:cs="Arial"/>
          <w:snapToGrid w:val="0"/>
          <w:color w:val="000000" w:themeColor="text1"/>
          <w:sz w:val="24"/>
          <w:szCs w:val="24"/>
          <w:lang w:val="nb-NO"/>
        </w:rPr>
        <w:t xml:space="preserve">Eventuelt forslag om vedtektsendringer med utgangspunkt i </w:t>
      </w:r>
      <w:proofErr w:type="spellStart"/>
      <w:r w:rsidRPr="00443F47">
        <w:rPr>
          <w:rFonts w:ascii="Arial" w:hAnsi="Arial" w:cs="Arial"/>
          <w:snapToGrid w:val="0"/>
          <w:color w:val="000000" w:themeColor="text1"/>
          <w:sz w:val="24"/>
          <w:szCs w:val="24"/>
          <w:lang w:val="nb-NO"/>
        </w:rPr>
        <w:t>NJFFs</w:t>
      </w:r>
      <w:proofErr w:type="spellEnd"/>
      <w:r w:rsidRPr="00443F47">
        <w:rPr>
          <w:rFonts w:ascii="Arial" w:hAnsi="Arial" w:cs="Arial"/>
          <w:snapToGrid w:val="0"/>
          <w:color w:val="000000" w:themeColor="text1"/>
          <w:sz w:val="24"/>
          <w:szCs w:val="24"/>
          <w:lang w:val="nb-NO"/>
        </w:rPr>
        <w:t xml:space="preserve"> vedtekts</w:t>
      </w:r>
      <w:r w:rsidRPr="001D3051">
        <w:rPr>
          <w:rFonts w:ascii="Arial" w:hAnsi="Arial" w:cs="Arial"/>
          <w:b/>
          <w:bCs/>
          <w:snapToGrid w:val="0"/>
          <w:color w:val="000000" w:themeColor="text1"/>
          <w:sz w:val="24"/>
          <w:szCs w:val="24"/>
          <w:lang w:val="nb-NO"/>
        </w:rPr>
        <w:t xml:space="preserve"> </w:t>
      </w:r>
      <w:r w:rsidRPr="00443F47">
        <w:rPr>
          <w:rFonts w:ascii="Arial" w:hAnsi="Arial" w:cs="Arial"/>
          <w:snapToGrid w:val="0"/>
          <w:color w:val="000000" w:themeColor="text1"/>
          <w:sz w:val="24"/>
          <w:szCs w:val="24"/>
          <w:lang w:val="nb-NO"/>
        </w:rPr>
        <w:t>norm</w:t>
      </w:r>
      <w:r>
        <w:rPr>
          <w:rFonts w:ascii="Arial" w:hAnsi="Arial" w:cs="Arial"/>
          <w:b/>
          <w:bCs/>
          <w:snapToGrid w:val="0"/>
          <w:color w:val="000000" w:themeColor="text1"/>
          <w:sz w:val="24"/>
          <w:szCs w:val="24"/>
          <w:lang w:val="nb-NO"/>
        </w:rPr>
        <w:t xml:space="preserve">, </w:t>
      </w:r>
      <w:r w:rsidRPr="001D3051">
        <w:rPr>
          <w:rFonts w:ascii="Arial" w:hAnsi="Arial" w:cs="Arial"/>
          <w:b/>
          <w:bCs/>
          <w:snapToGrid w:val="0"/>
          <w:color w:val="000000" w:themeColor="text1"/>
          <w:sz w:val="24"/>
          <w:szCs w:val="24"/>
          <w:lang w:val="nb-NO"/>
        </w:rPr>
        <w:t>Erik Andreassen</w:t>
      </w:r>
    </w:p>
    <w:p w14:paraId="2325C3A4" w14:textId="531E4855" w:rsidR="001D3051" w:rsidRPr="001D3051" w:rsidRDefault="001D3051" w:rsidP="00443F47">
      <w:pPr>
        <w:spacing w:after="0" w:line="240" w:lineRule="auto"/>
        <w:ind w:left="705" w:hanging="705"/>
        <w:rPr>
          <w:rFonts w:ascii="Arial" w:eastAsia="Times New Roman" w:hAnsi="Arial" w:cs="Arial"/>
          <w:b/>
          <w:bCs/>
          <w:color w:val="000000" w:themeColor="text1"/>
          <w:sz w:val="24"/>
          <w:szCs w:val="24"/>
          <w:lang w:val="nb-NO" w:eastAsia="nb-NO"/>
        </w:rPr>
      </w:pPr>
      <w:r w:rsidRPr="00E26BE0">
        <w:rPr>
          <w:rFonts w:ascii="Arial" w:eastAsia="Times New Roman" w:hAnsi="Arial" w:cs="Arial"/>
          <w:color w:val="000000" w:themeColor="text1"/>
          <w:sz w:val="24"/>
          <w:szCs w:val="24"/>
          <w:lang w:val="nb-NO" w:eastAsia="nb-NO"/>
        </w:rPr>
        <w:t>2.</w:t>
      </w:r>
      <w:r w:rsidRPr="00E26BE0">
        <w:rPr>
          <w:rFonts w:ascii="Arial" w:eastAsia="Times New Roman" w:hAnsi="Arial" w:cs="Arial"/>
          <w:color w:val="000000" w:themeColor="text1"/>
          <w:sz w:val="24"/>
          <w:szCs w:val="24"/>
          <w:lang w:val="nb-NO" w:eastAsia="nb-NO"/>
        </w:rPr>
        <w:tab/>
        <w:t>Årsmelding fra siste kalenderår</w:t>
      </w:r>
      <w:r>
        <w:rPr>
          <w:rFonts w:ascii="Arial" w:eastAsia="Times New Roman" w:hAnsi="Arial" w:cs="Arial"/>
          <w:color w:val="000000" w:themeColor="text1"/>
          <w:sz w:val="24"/>
          <w:szCs w:val="24"/>
          <w:lang w:val="nb-NO" w:eastAsia="nb-NO"/>
        </w:rPr>
        <w:t>,</w:t>
      </w:r>
      <w:r w:rsidRPr="001D3051">
        <w:rPr>
          <w:rFonts w:ascii="Arial" w:eastAsia="Times New Roman" w:hAnsi="Arial" w:cs="Arial"/>
          <w:b/>
          <w:bCs/>
          <w:color w:val="000000" w:themeColor="text1"/>
          <w:sz w:val="24"/>
          <w:szCs w:val="24"/>
          <w:lang w:val="nb-NO" w:eastAsia="nb-NO"/>
        </w:rPr>
        <w:t xml:space="preserve"> ordstyrer eller de som har bidratt i år</w:t>
      </w:r>
      <w:r w:rsidR="00443F47">
        <w:rPr>
          <w:rFonts w:ascii="Arial" w:eastAsia="Times New Roman" w:hAnsi="Arial" w:cs="Arial"/>
          <w:b/>
          <w:bCs/>
          <w:color w:val="000000" w:themeColor="text1"/>
          <w:sz w:val="24"/>
          <w:szCs w:val="24"/>
          <w:lang w:val="nb-NO" w:eastAsia="nb-NO"/>
        </w:rPr>
        <w:t>s</w:t>
      </w:r>
      <w:r w:rsidRPr="001D3051">
        <w:rPr>
          <w:rFonts w:ascii="Arial" w:eastAsia="Times New Roman" w:hAnsi="Arial" w:cs="Arial"/>
          <w:b/>
          <w:bCs/>
          <w:color w:val="000000" w:themeColor="text1"/>
          <w:sz w:val="24"/>
          <w:szCs w:val="24"/>
          <w:lang w:val="nb-NO" w:eastAsia="nb-NO"/>
        </w:rPr>
        <w:t>meldingen</w:t>
      </w:r>
    </w:p>
    <w:p w14:paraId="7ACF3654" w14:textId="043728A1" w:rsidR="001D3051" w:rsidRPr="00E26BE0" w:rsidRDefault="001D3051" w:rsidP="001D3051">
      <w:pPr>
        <w:spacing w:after="0" w:line="240" w:lineRule="auto"/>
        <w:rPr>
          <w:rFonts w:ascii="Arial" w:eastAsia="Times New Roman" w:hAnsi="Arial" w:cs="Arial"/>
          <w:color w:val="000000" w:themeColor="text1"/>
          <w:sz w:val="24"/>
          <w:szCs w:val="24"/>
          <w:lang w:val="nb-NO" w:eastAsia="nb-NO"/>
        </w:rPr>
      </w:pPr>
      <w:r w:rsidRPr="00E26BE0">
        <w:rPr>
          <w:rFonts w:ascii="Arial" w:eastAsia="Times New Roman" w:hAnsi="Arial" w:cs="Arial"/>
          <w:color w:val="000000" w:themeColor="text1"/>
          <w:sz w:val="24"/>
          <w:szCs w:val="24"/>
          <w:lang w:val="nb-NO" w:eastAsia="nb-NO"/>
        </w:rPr>
        <w:t>3.</w:t>
      </w:r>
      <w:r w:rsidRPr="00E26BE0">
        <w:rPr>
          <w:rFonts w:ascii="Arial" w:eastAsia="Times New Roman" w:hAnsi="Arial" w:cs="Arial"/>
          <w:color w:val="000000" w:themeColor="text1"/>
          <w:sz w:val="24"/>
          <w:szCs w:val="24"/>
          <w:lang w:val="nb-NO" w:eastAsia="nb-NO"/>
        </w:rPr>
        <w:tab/>
        <w:t>Revidert regnskap fra siste kalenderår</w:t>
      </w:r>
      <w:r w:rsidR="00443F47">
        <w:rPr>
          <w:rFonts w:ascii="Arial" w:eastAsia="Times New Roman" w:hAnsi="Arial" w:cs="Arial"/>
          <w:color w:val="000000" w:themeColor="text1"/>
          <w:sz w:val="24"/>
          <w:szCs w:val="24"/>
          <w:lang w:val="nb-NO" w:eastAsia="nb-NO"/>
        </w:rPr>
        <w:t xml:space="preserve">, </w:t>
      </w:r>
      <w:r w:rsidR="00443F47" w:rsidRPr="001D3051">
        <w:rPr>
          <w:rFonts w:ascii="Arial" w:eastAsia="Times New Roman" w:hAnsi="Arial" w:cs="Arial"/>
          <w:b/>
          <w:bCs/>
          <w:color w:val="000000" w:themeColor="text1"/>
          <w:sz w:val="24"/>
          <w:szCs w:val="24"/>
          <w:lang w:val="nb-NO" w:eastAsia="nb-NO"/>
        </w:rPr>
        <w:t>Rolf Anders Ensrud</w:t>
      </w:r>
    </w:p>
    <w:p w14:paraId="7A6426DA" w14:textId="270C0F51" w:rsidR="001D3051" w:rsidRPr="00E26BE0" w:rsidRDefault="001D3051" w:rsidP="00443F47">
      <w:pPr>
        <w:spacing w:after="0" w:line="240" w:lineRule="auto"/>
        <w:ind w:left="705" w:hanging="705"/>
        <w:rPr>
          <w:rFonts w:ascii="Arial" w:eastAsia="Times New Roman" w:hAnsi="Arial" w:cs="Arial"/>
          <w:color w:val="000000" w:themeColor="text1"/>
          <w:sz w:val="24"/>
          <w:szCs w:val="24"/>
          <w:lang w:val="nb-NO" w:eastAsia="nb-NO"/>
        </w:rPr>
      </w:pPr>
      <w:r w:rsidRPr="00E26BE0">
        <w:rPr>
          <w:rFonts w:ascii="Arial" w:eastAsia="Times New Roman" w:hAnsi="Arial" w:cs="Arial"/>
          <w:color w:val="000000" w:themeColor="text1"/>
          <w:sz w:val="24"/>
          <w:szCs w:val="24"/>
          <w:lang w:val="nb-NO" w:eastAsia="nb-NO"/>
        </w:rPr>
        <w:t>4.</w:t>
      </w:r>
      <w:r w:rsidRPr="00E26BE0">
        <w:rPr>
          <w:rFonts w:ascii="Arial" w:eastAsia="Times New Roman" w:hAnsi="Arial" w:cs="Arial"/>
          <w:color w:val="000000" w:themeColor="text1"/>
          <w:sz w:val="24"/>
          <w:szCs w:val="24"/>
          <w:lang w:val="nb-NO" w:eastAsia="nb-NO"/>
        </w:rPr>
        <w:tab/>
        <w:t>Innkomne saker med styrets forslag til vedtak</w:t>
      </w:r>
      <w:r>
        <w:rPr>
          <w:rFonts w:ascii="Arial" w:eastAsia="Times New Roman" w:hAnsi="Arial" w:cs="Arial"/>
          <w:color w:val="000000" w:themeColor="text1"/>
          <w:sz w:val="24"/>
          <w:szCs w:val="24"/>
          <w:lang w:val="nb-NO" w:eastAsia="nb-NO"/>
        </w:rPr>
        <w:t xml:space="preserve">, </w:t>
      </w:r>
      <w:r w:rsidRPr="00443F47">
        <w:rPr>
          <w:rFonts w:ascii="Arial" w:eastAsia="Times New Roman" w:hAnsi="Arial" w:cs="Arial"/>
          <w:b/>
          <w:bCs/>
          <w:color w:val="000000" w:themeColor="text1"/>
          <w:sz w:val="24"/>
          <w:szCs w:val="24"/>
          <w:lang w:val="nb-NO" w:eastAsia="nb-NO"/>
        </w:rPr>
        <w:t>egen sak.</w:t>
      </w:r>
      <w:r>
        <w:rPr>
          <w:rFonts w:ascii="Arial" w:eastAsia="Times New Roman" w:hAnsi="Arial" w:cs="Arial"/>
          <w:color w:val="000000" w:themeColor="text1"/>
          <w:sz w:val="24"/>
          <w:szCs w:val="24"/>
          <w:lang w:val="nb-NO" w:eastAsia="nb-NO"/>
        </w:rPr>
        <w:t xml:space="preserve"> </w:t>
      </w:r>
      <w:r w:rsidRPr="001D3051">
        <w:rPr>
          <w:rFonts w:ascii="Arial" w:eastAsia="Times New Roman" w:hAnsi="Arial" w:cs="Arial"/>
          <w:b/>
          <w:bCs/>
          <w:color w:val="000000" w:themeColor="text1"/>
          <w:sz w:val="24"/>
          <w:szCs w:val="24"/>
          <w:lang w:val="nb-NO" w:eastAsia="nb-NO"/>
        </w:rPr>
        <w:t>Forslagstiller/Ordstyrer</w:t>
      </w:r>
    </w:p>
    <w:p w14:paraId="6F338097" w14:textId="0FB534F1" w:rsidR="001D3051" w:rsidRPr="00E26BE0" w:rsidRDefault="001D3051" w:rsidP="001D3051">
      <w:pPr>
        <w:spacing w:after="0" w:line="240" w:lineRule="auto"/>
        <w:rPr>
          <w:rFonts w:ascii="Arial" w:eastAsia="Times New Roman" w:hAnsi="Arial" w:cs="Arial"/>
          <w:color w:val="000000" w:themeColor="text1"/>
          <w:sz w:val="24"/>
          <w:szCs w:val="24"/>
          <w:lang w:val="nb-NO" w:eastAsia="nb-NO"/>
        </w:rPr>
      </w:pPr>
      <w:r w:rsidRPr="00E26BE0">
        <w:rPr>
          <w:rFonts w:ascii="Arial" w:eastAsia="Times New Roman" w:hAnsi="Arial" w:cs="Arial"/>
          <w:color w:val="000000" w:themeColor="text1"/>
          <w:sz w:val="24"/>
          <w:szCs w:val="24"/>
          <w:lang w:val="nb-NO" w:eastAsia="nb-NO"/>
        </w:rPr>
        <w:t>5.</w:t>
      </w:r>
      <w:r w:rsidRPr="00E26BE0">
        <w:rPr>
          <w:rFonts w:ascii="Arial" w:eastAsia="Times New Roman" w:hAnsi="Arial" w:cs="Arial"/>
          <w:color w:val="000000" w:themeColor="text1"/>
          <w:sz w:val="24"/>
          <w:szCs w:val="24"/>
          <w:lang w:val="nb-NO" w:eastAsia="nb-NO"/>
        </w:rPr>
        <w:tab/>
        <w:t>Retningslinjer for foreningsdriften</w:t>
      </w:r>
      <w:r>
        <w:rPr>
          <w:rFonts w:ascii="Arial" w:eastAsia="Times New Roman" w:hAnsi="Arial" w:cs="Arial"/>
          <w:color w:val="000000" w:themeColor="text1"/>
          <w:sz w:val="24"/>
          <w:szCs w:val="24"/>
          <w:lang w:val="nb-NO" w:eastAsia="nb-NO"/>
        </w:rPr>
        <w:t xml:space="preserve">, andre kommentarer? </w:t>
      </w:r>
      <w:r w:rsidRPr="001D3051">
        <w:rPr>
          <w:rFonts w:ascii="Arial" w:eastAsia="Times New Roman" w:hAnsi="Arial" w:cs="Arial"/>
          <w:b/>
          <w:bCs/>
          <w:color w:val="000000" w:themeColor="text1"/>
          <w:sz w:val="24"/>
          <w:szCs w:val="24"/>
          <w:lang w:val="nb-NO" w:eastAsia="nb-NO"/>
        </w:rPr>
        <w:t>Ordstyrer</w:t>
      </w:r>
    </w:p>
    <w:p w14:paraId="25D90363" w14:textId="77777777" w:rsidR="001D3051" w:rsidRPr="00E26BE0" w:rsidRDefault="001D3051" w:rsidP="001D3051">
      <w:pPr>
        <w:spacing w:after="0" w:line="240" w:lineRule="auto"/>
        <w:rPr>
          <w:rFonts w:ascii="Arial" w:eastAsia="Times New Roman" w:hAnsi="Arial" w:cs="Arial"/>
          <w:color w:val="000000" w:themeColor="text1"/>
          <w:sz w:val="24"/>
          <w:szCs w:val="24"/>
          <w:lang w:val="nb-NO" w:eastAsia="nb-NO"/>
        </w:rPr>
      </w:pPr>
      <w:r w:rsidRPr="00E26BE0">
        <w:rPr>
          <w:rFonts w:ascii="Arial" w:eastAsia="Times New Roman" w:hAnsi="Arial" w:cs="Arial"/>
          <w:color w:val="000000" w:themeColor="text1"/>
          <w:sz w:val="24"/>
          <w:szCs w:val="24"/>
          <w:lang w:val="nb-NO" w:eastAsia="nb-NO"/>
        </w:rPr>
        <w:t>6.</w:t>
      </w:r>
      <w:r w:rsidRPr="00E26BE0">
        <w:rPr>
          <w:rFonts w:ascii="Arial" w:eastAsia="Times New Roman" w:hAnsi="Arial" w:cs="Arial"/>
          <w:color w:val="000000" w:themeColor="text1"/>
          <w:sz w:val="24"/>
          <w:szCs w:val="24"/>
          <w:lang w:val="nb-NO" w:eastAsia="nb-NO"/>
        </w:rPr>
        <w:tab/>
        <w:t>Andre saker som styret har ført opp på dagsorden</w:t>
      </w:r>
    </w:p>
    <w:p w14:paraId="1163C16A" w14:textId="2CCC3940" w:rsidR="001D3051" w:rsidRPr="00E26BE0" w:rsidRDefault="001D3051" w:rsidP="00443F47">
      <w:pPr>
        <w:spacing w:after="0" w:line="240" w:lineRule="auto"/>
        <w:ind w:left="705" w:hanging="705"/>
        <w:rPr>
          <w:rFonts w:ascii="Arial" w:eastAsia="Times New Roman" w:hAnsi="Arial" w:cs="Arial"/>
          <w:color w:val="000000" w:themeColor="text1"/>
          <w:sz w:val="24"/>
          <w:szCs w:val="24"/>
          <w:lang w:val="nb-NO" w:eastAsia="nb-NO"/>
        </w:rPr>
      </w:pPr>
      <w:r w:rsidRPr="00E26BE0">
        <w:rPr>
          <w:rFonts w:ascii="Arial" w:eastAsia="Times New Roman" w:hAnsi="Arial" w:cs="Arial"/>
          <w:color w:val="000000" w:themeColor="text1"/>
          <w:sz w:val="24"/>
          <w:szCs w:val="24"/>
          <w:lang w:val="nb-NO" w:eastAsia="nb-NO"/>
        </w:rPr>
        <w:t>7.</w:t>
      </w:r>
      <w:r w:rsidRPr="00E26BE0">
        <w:rPr>
          <w:rFonts w:ascii="Arial" w:eastAsia="Times New Roman" w:hAnsi="Arial" w:cs="Arial"/>
          <w:color w:val="000000" w:themeColor="text1"/>
          <w:sz w:val="24"/>
          <w:szCs w:val="24"/>
          <w:lang w:val="nb-NO" w:eastAsia="nb-NO"/>
        </w:rPr>
        <w:tab/>
        <w:t>Styrets forslag til årsplan og budsjett</w:t>
      </w:r>
      <w:r>
        <w:rPr>
          <w:rFonts w:ascii="Arial" w:eastAsia="Times New Roman" w:hAnsi="Arial" w:cs="Arial"/>
          <w:color w:val="000000" w:themeColor="text1"/>
          <w:sz w:val="24"/>
          <w:szCs w:val="24"/>
          <w:lang w:val="nb-NO" w:eastAsia="nb-NO"/>
        </w:rPr>
        <w:t xml:space="preserve">, </w:t>
      </w:r>
      <w:r w:rsidR="00443F47" w:rsidRPr="00443F47">
        <w:rPr>
          <w:rFonts w:ascii="Arial" w:eastAsia="Times New Roman" w:hAnsi="Arial" w:cs="Arial"/>
          <w:b/>
          <w:bCs/>
          <w:color w:val="000000" w:themeColor="text1"/>
          <w:sz w:val="24"/>
          <w:szCs w:val="24"/>
          <w:lang w:val="nb-NO" w:eastAsia="nb-NO"/>
        </w:rPr>
        <w:t>Erik Andreassen</w:t>
      </w:r>
      <w:r w:rsidR="00443F47">
        <w:rPr>
          <w:rFonts w:ascii="Arial" w:eastAsia="Times New Roman" w:hAnsi="Arial" w:cs="Arial"/>
          <w:color w:val="000000" w:themeColor="text1"/>
          <w:sz w:val="24"/>
          <w:szCs w:val="24"/>
          <w:lang w:val="nb-NO" w:eastAsia="nb-NO"/>
        </w:rPr>
        <w:t xml:space="preserve"> og </w:t>
      </w:r>
      <w:r w:rsidRPr="001D3051">
        <w:rPr>
          <w:rFonts w:ascii="Arial" w:eastAsia="Times New Roman" w:hAnsi="Arial" w:cs="Arial"/>
          <w:b/>
          <w:bCs/>
          <w:color w:val="000000" w:themeColor="text1"/>
          <w:sz w:val="24"/>
          <w:szCs w:val="24"/>
          <w:lang w:val="nb-NO" w:eastAsia="nb-NO"/>
        </w:rPr>
        <w:t>Rolf Anders Ensrud</w:t>
      </w:r>
    </w:p>
    <w:p w14:paraId="3AFFA7D2" w14:textId="77777777" w:rsidR="001D3051" w:rsidRPr="00E26BE0" w:rsidRDefault="001D3051" w:rsidP="001D3051">
      <w:pPr>
        <w:spacing w:after="0" w:line="240" w:lineRule="auto"/>
        <w:rPr>
          <w:rFonts w:ascii="Arial" w:eastAsia="Times New Roman" w:hAnsi="Arial" w:cs="Arial"/>
          <w:color w:val="000000" w:themeColor="text1"/>
          <w:sz w:val="24"/>
          <w:szCs w:val="24"/>
          <w:lang w:val="nb-NO" w:eastAsia="nb-NO"/>
        </w:rPr>
      </w:pPr>
      <w:r w:rsidRPr="00E26BE0">
        <w:rPr>
          <w:rFonts w:ascii="Arial" w:eastAsia="Times New Roman" w:hAnsi="Arial" w:cs="Arial"/>
          <w:color w:val="000000" w:themeColor="text1"/>
          <w:sz w:val="24"/>
          <w:szCs w:val="24"/>
          <w:lang w:val="nb-NO" w:eastAsia="nb-NO"/>
        </w:rPr>
        <w:t>8.</w:t>
      </w:r>
      <w:r w:rsidRPr="00E26BE0">
        <w:rPr>
          <w:rFonts w:ascii="Arial" w:eastAsia="Times New Roman" w:hAnsi="Arial" w:cs="Arial"/>
          <w:color w:val="000000" w:themeColor="text1"/>
          <w:sz w:val="24"/>
          <w:szCs w:val="24"/>
          <w:lang w:val="nb-NO" w:eastAsia="nb-NO"/>
        </w:rPr>
        <w:tab/>
        <w:t xml:space="preserve">Styrets forslag til kontingentnivå (lav, middels, høy sats) for </w:t>
      </w:r>
    </w:p>
    <w:p w14:paraId="7CD5F27C" w14:textId="09856300" w:rsidR="001D3051" w:rsidRPr="001D3051" w:rsidRDefault="001D3051" w:rsidP="001D3051">
      <w:pPr>
        <w:spacing w:after="0" w:line="240" w:lineRule="auto"/>
        <w:ind w:left="720"/>
        <w:rPr>
          <w:rFonts w:ascii="Arial" w:eastAsia="Times New Roman" w:hAnsi="Arial" w:cs="Arial"/>
          <w:b/>
          <w:bCs/>
          <w:color w:val="000000" w:themeColor="text1"/>
          <w:sz w:val="24"/>
          <w:szCs w:val="24"/>
          <w:lang w:val="nb-NO" w:eastAsia="nb-NO"/>
        </w:rPr>
      </w:pPr>
      <w:r w:rsidRPr="00E26BE0">
        <w:rPr>
          <w:rFonts w:ascii="Arial" w:eastAsia="Times New Roman" w:hAnsi="Arial" w:cs="Arial"/>
          <w:color w:val="000000" w:themeColor="text1"/>
          <w:sz w:val="24"/>
          <w:szCs w:val="24"/>
          <w:lang w:val="nb-NO" w:eastAsia="nb-NO"/>
        </w:rPr>
        <w:t xml:space="preserve">hovedmedlem skap. </w:t>
      </w:r>
      <w:r w:rsidRPr="001D3051">
        <w:rPr>
          <w:rFonts w:ascii="Arial" w:eastAsia="Times New Roman" w:hAnsi="Arial" w:cs="Arial"/>
          <w:b/>
          <w:bCs/>
          <w:color w:val="000000" w:themeColor="text1"/>
          <w:sz w:val="24"/>
          <w:szCs w:val="24"/>
          <w:lang w:val="nb-NO" w:eastAsia="nb-NO"/>
        </w:rPr>
        <w:t>Opprettholder LAV kontingent til LJFF.</w:t>
      </w:r>
      <w:r>
        <w:rPr>
          <w:rFonts w:ascii="Arial" w:eastAsia="Times New Roman" w:hAnsi="Arial" w:cs="Arial"/>
          <w:b/>
          <w:bCs/>
          <w:color w:val="000000" w:themeColor="text1"/>
          <w:sz w:val="24"/>
          <w:szCs w:val="24"/>
          <w:lang w:val="nb-NO" w:eastAsia="nb-NO"/>
        </w:rPr>
        <w:t xml:space="preserve"> </w:t>
      </w:r>
      <w:r w:rsidR="00443F47">
        <w:rPr>
          <w:rFonts w:ascii="Arial" w:eastAsia="Times New Roman" w:hAnsi="Arial" w:cs="Arial"/>
          <w:b/>
          <w:bCs/>
          <w:color w:val="000000" w:themeColor="text1"/>
          <w:sz w:val="24"/>
          <w:szCs w:val="24"/>
          <w:lang w:val="nb-NO" w:eastAsia="nb-NO"/>
        </w:rPr>
        <w:t>Ordstyrer</w:t>
      </w:r>
    </w:p>
    <w:p w14:paraId="36C47F06" w14:textId="02483F9B" w:rsidR="001D3051" w:rsidRPr="00E26BE0" w:rsidRDefault="001D3051" w:rsidP="001D3051">
      <w:pPr>
        <w:spacing w:after="0" w:line="240" w:lineRule="auto"/>
        <w:rPr>
          <w:rFonts w:ascii="Arial" w:eastAsia="Times New Roman" w:hAnsi="Arial" w:cs="Arial"/>
          <w:color w:val="000000" w:themeColor="text1"/>
          <w:sz w:val="24"/>
          <w:szCs w:val="24"/>
          <w:lang w:val="nb-NO" w:eastAsia="nb-NO"/>
        </w:rPr>
      </w:pPr>
      <w:r w:rsidRPr="00E26BE0">
        <w:rPr>
          <w:rFonts w:ascii="Arial" w:eastAsia="Times New Roman" w:hAnsi="Arial" w:cs="Arial"/>
          <w:color w:val="000000" w:themeColor="text1"/>
          <w:sz w:val="24"/>
          <w:szCs w:val="24"/>
          <w:lang w:val="nb-NO" w:eastAsia="nb-NO"/>
        </w:rPr>
        <w:t>9.</w:t>
      </w:r>
      <w:r w:rsidRPr="00E26BE0">
        <w:rPr>
          <w:rFonts w:ascii="Arial" w:eastAsia="Times New Roman" w:hAnsi="Arial" w:cs="Arial"/>
          <w:color w:val="000000" w:themeColor="text1"/>
          <w:sz w:val="24"/>
          <w:szCs w:val="24"/>
          <w:lang w:val="nb-NO" w:eastAsia="nb-NO"/>
        </w:rPr>
        <w:tab/>
        <w:t>Valg av styre i henhold til § 8</w:t>
      </w:r>
      <w:r>
        <w:rPr>
          <w:rFonts w:ascii="Arial" w:eastAsia="Times New Roman" w:hAnsi="Arial" w:cs="Arial"/>
          <w:color w:val="000000" w:themeColor="text1"/>
          <w:sz w:val="24"/>
          <w:szCs w:val="24"/>
          <w:lang w:val="nb-NO" w:eastAsia="nb-NO"/>
        </w:rPr>
        <w:t xml:space="preserve">, </w:t>
      </w:r>
      <w:r w:rsidRPr="001D3051">
        <w:rPr>
          <w:rFonts w:ascii="Arial" w:eastAsia="Times New Roman" w:hAnsi="Arial" w:cs="Arial"/>
          <w:b/>
          <w:bCs/>
          <w:color w:val="000000" w:themeColor="text1"/>
          <w:sz w:val="24"/>
          <w:szCs w:val="24"/>
          <w:lang w:val="nb-NO" w:eastAsia="nb-NO"/>
        </w:rPr>
        <w:t>Erik Andreassen</w:t>
      </w:r>
    </w:p>
    <w:p w14:paraId="2B49EC50" w14:textId="3C2BCF7B" w:rsidR="001D3051" w:rsidRPr="00443F47" w:rsidRDefault="001D3051" w:rsidP="00443F47">
      <w:pPr>
        <w:spacing w:after="0" w:line="240" w:lineRule="auto"/>
        <w:ind w:left="705" w:hanging="705"/>
        <w:rPr>
          <w:rFonts w:ascii="Arial" w:eastAsia="Times New Roman" w:hAnsi="Arial" w:cs="Arial"/>
          <w:b/>
          <w:bCs/>
          <w:color w:val="000000" w:themeColor="text1"/>
          <w:sz w:val="24"/>
          <w:szCs w:val="24"/>
          <w:lang w:val="nb-NO" w:eastAsia="nb-NO"/>
        </w:rPr>
      </w:pPr>
      <w:r w:rsidRPr="00E26BE0">
        <w:rPr>
          <w:rFonts w:ascii="Arial" w:eastAsia="Times New Roman" w:hAnsi="Arial" w:cs="Arial"/>
          <w:color w:val="000000" w:themeColor="text1"/>
          <w:sz w:val="24"/>
          <w:szCs w:val="24"/>
          <w:lang w:val="nb-NO" w:eastAsia="nb-NO"/>
        </w:rPr>
        <w:t>10.</w:t>
      </w:r>
      <w:r w:rsidRPr="00E26BE0">
        <w:rPr>
          <w:rFonts w:ascii="Arial" w:eastAsia="Times New Roman" w:hAnsi="Arial" w:cs="Arial"/>
          <w:color w:val="000000" w:themeColor="text1"/>
          <w:sz w:val="24"/>
          <w:szCs w:val="24"/>
          <w:lang w:val="nb-NO" w:eastAsia="nb-NO"/>
        </w:rPr>
        <w:tab/>
        <w:t>Foreningens utvalgsstruktur og valg av medlemmer til utvalg etter behov</w:t>
      </w:r>
      <w:r w:rsidR="00443F47">
        <w:rPr>
          <w:rFonts w:ascii="Arial" w:eastAsia="Times New Roman" w:hAnsi="Arial" w:cs="Arial"/>
          <w:color w:val="000000" w:themeColor="text1"/>
          <w:sz w:val="24"/>
          <w:szCs w:val="24"/>
          <w:lang w:val="nb-NO" w:eastAsia="nb-NO"/>
        </w:rPr>
        <w:t xml:space="preserve">. </w:t>
      </w:r>
      <w:r w:rsidR="00443F47" w:rsidRPr="00443F47">
        <w:rPr>
          <w:rFonts w:ascii="Arial" w:eastAsia="Times New Roman" w:hAnsi="Arial" w:cs="Arial"/>
          <w:b/>
          <w:bCs/>
          <w:color w:val="000000" w:themeColor="text1"/>
          <w:sz w:val="24"/>
          <w:szCs w:val="24"/>
          <w:lang w:val="nb-NO" w:eastAsia="nb-NO"/>
        </w:rPr>
        <w:t>Erik Andreassen</w:t>
      </w:r>
    </w:p>
    <w:p w14:paraId="4DFB7874" w14:textId="5FD3F1A9" w:rsidR="001D3051" w:rsidRPr="00E26BE0" w:rsidRDefault="001D3051" w:rsidP="001D3051">
      <w:pPr>
        <w:spacing w:after="0" w:line="240" w:lineRule="auto"/>
        <w:rPr>
          <w:rFonts w:ascii="Arial" w:eastAsia="Times New Roman" w:hAnsi="Arial" w:cs="Arial"/>
          <w:color w:val="000000" w:themeColor="text1"/>
          <w:sz w:val="24"/>
          <w:szCs w:val="24"/>
          <w:lang w:val="nb-NO" w:eastAsia="nb-NO"/>
        </w:rPr>
      </w:pPr>
      <w:r w:rsidRPr="00E26BE0">
        <w:rPr>
          <w:rFonts w:ascii="Arial" w:eastAsia="Times New Roman" w:hAnsi="Arial" w:cs="Arial"/>
          <w:color w:val="000000" w:themeColor="text1"/>
          <w:sz w:val="24"/>
          <w:szCs w:val="24"/>
          <w:lang w:val="nb-NO" w:eastAsia="nb-NO"/>
        </w:rPr>
        <w:t>11.</w:t>
      </w:r>
      <w:r w:rsidRPr="00E26BE0">
        <w:rPr>
          <w:rFonts w:ascii="Arial" w:eastAsia="Times New Roman" w:hAnsi="Arial" w:cs="Arial"/>
          <w:color w:val="000000" w:themeColor="text1"/>
          <w:sz w:val="24"/>
          <w:szCs w:val="24"/>
          <w:lang w:val="nb-NO" w:eastAsia="nb-NO"/>
        </w:rPr>
        <w:tab/>
        <w:t>Valg av valgkomite på tre medlemmer</w:t>
      </w:r>
      <w:r w:rsidR="00443F47">
        <w:rPr>
          <w:rFonts w:ascii="Arial" w:eastAsia="Times New Roman" w:hAnsi="Arial" w:cs="Arial"/>
          <w:color w:val="000000" w:themeColor="text1"/>
          <w:sz w:val="24"/>
          <w:szCs w:val="24"/>
          <w:lang w:val="nb-NO" w:eastAsia="nb-NO"/>
        </w:rPr>
        <w:t xml:space="preserve">, </w:t>
      </w:r>
      <w:r w:rsidR="00443F47" w:rsidRPr="00443F47">
        <w:rPr>
          <w:rFonts w:ascii="Arial" w:eastAsia="Times New Roman" w:hAnsi="Arial" w:cs="Arial"/>
          <w:b/>
          <w:bCs/>
          <w:color w:val="000000" w:themeColor="text1"/>
          <w:sz w:val="24"/>
          <w:szCs w:val="24"/>
          <w:lang w:val="nb-NO" w:eastAsia="nb-NO"/>
        </w:rPr>
        <w:t>Erik Andreassen</w:t>
      </w:r>
    </w:p>
    <w:p w14:paraId="4348C73E" w14:textId="16DF97FE" w:rsidR="001D3051" w:rsidRPr="00E26BE0" w:rsidRDefault="001D3051" w:rsidP="001D3051">
      <w:pPr>
        <w:spacing w:after="0" w:line="240" w:lineRule="auto"/>
        <w:rPr>
          <w:rFonts w:ascii="Arial" w:eastAsia="Times New Roman" w:hAnsi="Arial" w:cs="Arial"/>
          <w:color w:val="000000" w:themeColor="text1"/>
          <w:sz w:val="24"/>
          <w:szCs w:val="24"/>
          <w:lang w:val="nb-NO" w:eastAsia="nb-NO"/>
        </w:rPr>
      </w:pPr>
      <w:r w:rsidRPr="00E26BE0">
        <w:rPr>
          <w:rFonts w:ascii="Arial" w:eastAsia="Times New Roman" w:hAnsi="Arial" w:cs="Arial"/>
          <w:color w:val="000000" w:themeColor="text1"/>
          <w:sz w:val="24"/>
          <w:szCs w:val="24"/>
          <w:lang w:val="nb-NO" w:eastAsia="nb-NO"/>
        </w:rPr>
        <w:t>12.</w:t>
      </w:r>
      <w:r w:rsidRPr="00E26BE0">
        <w:rPr>
          <w:rFonts w:ascii="Arial" w:eastAsia="Times New Roman" w:hAnsi="Arial" w:cs="Arial"/>
          <w:color w:val="000000" w:themeColor="text1"/>
          <w:sz w:val="24"/>
          <w:szCs w:val="24"/>
          <w:lang w:val="nb-NO" w:eastAsia="nb-NO"/>
        </w:rPr>
        <w:tab/>
        <w:t>Valg av revisor(er)</w:t>
      </w:r>
      <w:r w:rsidR="00443F47">
        <w:rPr>
          <w:rFonts w:ascii="Arial" w:eastAsia="Times New Roman" w:hAnsi="Arial" w:cs="Arial"/>
          <w:color w:val="000000" w:themeColor="text1"/>
          <w:sz w:val="24"/>
          <w:szCs w:val="24"/>
          <w:lang w:val="nb-NO" w:eastAsia="nb-NO"/>
        </w:rPr>
        <w:t xml:space="preserve">, </w:t>
      </w:r>
      <w:r w:rsidR="00443F47" w:rsidRPr="00443F47">
        <w:rPr>
          <w:rFonts w:ascii="Arial" w:eastAsia="Times New Roman" w:hAnsi="Arial" w:cs="Arial"/>
          <w:b/>
          <w:bCs/>
          <w:color w:val="000000" w:themeColor="text1"/>
          <w:sz w:val="24"/>
          <w:szCs w:val="24"/>
          <w:lang w:val="nb-NO" w:eastAsia="nb-NO"/>
        </w:rPr>
        <w:t>Erik Andreassen</w:t>
      </w:r>
    </w:p>
    <w:p w14:paraId="5A106BD7" w14:textId="77777777" w:rsidR="001D3051" w:rsidRPr="00E26BE0" w:rsidRDefault="001D3051" w:rsidP="001D3051">
      <w:pPr>
        <w:spacing w:after="0" w:line="240" w:lineRule="auto"/>
        <w:rPr>
          <w:rFonts w:ascii="Arial" w:eastAsia="Times New Roman" w:hAnsi="Arial" w:cs="Arial"/>
          <w:color w:val="000000" w:themeColor="text1"/>
          <w:sz w:val="24"/>
          <w:szCs w:val="24"/>
          <w:lang w:val="nb-NO" w:eastAsia="nb-NO"/>
        </w:rPr>
      </w:pPr>
      <w:r w:rsidRPr="00E26BE0">
        <w:rPr>
          <w:rFonts w:ascii="Arial" w:eastAsia="Times New Roman" w:hAnsi="Arial" w:cs="Arial"/>
          <w:color w:val="000000" w:themeColor="text1"/>
          <w:sz w:val="24"/>
          <w:szCs w:val="24"/>
          <w:lang w:val="nb-NO" w:eastAsia="nb-NO"/>
        </w:rPr>
        <w:t>13.</w:t>
      </w:r>
      <w:r w:rsidRPr="00E26BE0">
        <w:rPr>
          <w:rFonts w:ascii="Arial" w:eastAsia="Times New Roman" w:hAnsi="Arial" w:cs="Arial"/>
          <w:color w:val="000000" w:themeColor="text1"/>
          <w:sz w:val="24"/>
          <w:szCs w:val="24"/>
          <w:lang w:val="nb-NO" w:eastAsia="nb-NO"/>
        </w:rPr>
        <w:tab/>
        <w:t>Eventuell utnevning av æresmedlemmer</w:t>
      </w:r>
      <w:r w:rsidRPr="00E26BE0">
        <w:rPr>
          <w:rFonts w:ascii="Arial" w:eastAsia="Times New Roman" w:hAnsi="Arial" w:cs="Arial"/>
          <w:color w:val="000000" w:themeColor="text1"/>
          <w:sz w:val="24"/>
          <w:szCs w:val="24"/>
          <w:lang w:val="nb-NO" w:eastAsia="nb-NO"/>
        </w:rPr>
        <w:tab/>
      </w:r>
    </w:p>
    <w:p w14:paraId="57693508" w14:textId="4A37805C" w:rsidR="001D3051" w:rsidRDefault="001D3051" w:rsidP="001D3051">
      <w:pPr>
        <w:widowControl w:val="0"/>
        <w:spacing w:after="0"/>
        <w:ind w:left="720" w:hanging="720"/>
        <w:rPr>
          <w:rFonts w:ascii="Arial" w:eastAsia="Calibri" w:hAnsi="Arial" w:cs="Arial"/>
          <w:color w:val="000000" w:themeColor="text1"/>
          <w:sz w:val="24"/>
          <w:szCs w:val="24"/>
          <w:lang w:val="nb-NO"/>
        </w:rPr>
      </w:pPr>
      <w:r>
        <w:rPr>
          <w:rFonts w:ascii="Arial" w:eastAsia="Calibri" w:hAnsi="Arial" w:cs="Arial"/>
          <w:color w:val="000000" w:themeColor="text1"/>
          <w:sz w:val="24"/>
          <w:szCs w:val="24"/>
          <w:lang w:val="nb-NO"/>
        </w:rPr>
        <w:t>15.</w:t>
      </w:r>
      <w:r>
        <w:rPr>
          <w:rFonts w:ascii="Arial" w:eastAsia="Calibri" w:hAnsi="Arial" w:cs="Arial"/>
          <w:color w:val="000000" w:themeColor="text1"/>
          <w:sz w:val="24"/>
          <w:szCs w:val="24"/>
          <w:lang w:val="nb-NO"/>
        </w:rPr>
        <w:tab/>
        <w:t>Valg av representanter til regionlagets årsmøte.</w:t>
      </w:r>
      <w:r w:rsidR="00443F47">
        <w:rPr>
          <w:rFonts w:ascii="Arial" w:eastAsia="Calibri" w:hAnsi="Arial" w:cs="Arial"/>
          <w:color w:val="000000" w:themeColor="text1"/>
          <w:sz w:val="24"/>
          <w:szCs w:val="24"/>
          <w:lang w:val="nb-NO"/>
        </w:rPr>
        <w:t xml:space="preserve"> </w:t>
      </w:r>
      <w:r w:rsidR="00443F47" w:rsidRPr="00443F47">
        <w:rPr>
          <w:rFonts w:ascii="Arial" w:eastAsia="Calibri" w:hAnsi="Arial" w:cs="Arial"/>
          <w:b/>
          <w:bCs/>
          <w:color w:val="000000" w:themeColor="text1"/>
          <w:sz w:val="24"/>
          <w:szCs w:val="24"/>
          <w:lang w:val="nb-NO"/>
        </w:rPr>
        <w:t>Ordstyrer</w:t>
      </w:r>
      <w:r w:rsidR="00443F47">
        <w:rPr>
          <w:rFonts w:ascii="Arial" w:eastAsia="Calibri" w:hAnsi="Arial" w:cs="Arial"/>
          <w:b/>
          <w:bCs/>
          <w:color w:val="000000" w:themeColor="text1"/>
          <w:sz w:val="24"/>
          <w:szCs w:val="24"/>
          <w:lang w:val="nb-NO"/>
        </w:rPr>
        <w:t>, Sekretær</w:t>
      </w:r>
    </w:p>
    <w:p w14:paraId="7A2456E2" w14:textId="08A2D729" w:rsidR="001D3051" w:rsidRPr="00E26BE0" w:rsidRDefault="001D3051" w:rsidP="001D3051">
      <w:pPr>
        <w:widowControl w:val="0"/>
        <w:spacing w:after="0"/>
        <w:ind w:left="720" w:hanging="720"/>
        <w:rPr>
          <w:rFonts w:ascii="Arial" w:hAnsi="Arial" w:cs="Arial"/>
          <w:snapToGrid w:val="0"/>
          <w:color w:val="000000" w:themeColor="text1"/>
          <w:sz w:val="24"/>
          <w:szCs w:val="24"/>
          <w:lang w:val="nb-NO"/>
        </w:rPr>
      </w:pPr>
      <w:r>
        <w:rPr>
          <w:rFonts w:ascii="Arial" w:eastAsia="Calibri" w:hAnsi="Arial" w:cs="Arial"/>
          <w:color w:val="000000" w:themeColor="text1"/>
          <w:sz w:val="24"/>
          <w:szCs w:val="24"/>
          <w:lang w:val="nb-NO"/>
        </w:rPr>
        <w:t>16.</w:t>
      </w:r>
      <w:r>
        <w:rPr>
          <w:rFonts w:ascii="Arial" w:eastAsia="Calibri" w:hAnsi="Arial" w:cs="Arial"/>
          <w:color w:val="000000" w:themeColor="text1"/>
          <w:sz w:val="24"/>
          <w:szCs w:val="24"/>
          <w:lang w:val="nb-NO"/>
        </w:rPr>
        <w:tab/>
        <w:t xml:space="preserve">Forslag på </w:t>
      </w:r>
      <w:proofErr w:type="spellStart"/>
      <w:r>
        <w:rPr>
          <w:rFonts w:ascii="Arial" w:eastAsia="Calibri" w:hAnsi="Arial" w:cs="Arial"/>
          <w:color w:val="000000" w:themeColor="text1"/>
          <w:sz w:val="24"/>
          <w:szCs w:val="24"/>
          <w:lang w:val="nb-NO"/>
        </w:rPr>
        <w:t>landsmøtesaker</w:t>
      </w:r>
      <w:proofErr w:type="spellEnd"/>
      <w:r>
        <w:rPr>
          <w:rFonts w:ascii="Arial" w:eastAsia="Calibri" w:hAnsi="Arial" w:cs="Arial"/>
          <w:color w:val="000000" w:themeColor="text1"/>
          <w:sz w:val="24"/>
          <w:szCs w:val="24"/>
          <w:lang w:val="nb-NO"/>
        </w:rPr>
        <w:t xml:space="preserve"> til NJFF landsmøte.</w:t>
      </w:r>
      <w:r w:rsidR="00443F47">
        <w:rPr>
          <w:rFonts w:ascii="Arial" w:eastAsia="Calibri" w:hAnsi="Arial" w:cs="Arial"/>
          <w:color w:val="000000" w:themeColor="text1"/>
          <w:sz w:val="24"/>
          <w:szCs w:val="24"/>
          <w:lang w:val="nb-NO"/>
        </w:rPr>
        <w:t xml:space="preserve"> Ikke aktuelt i 2023.</w:t>
      </w:r>
    </w:p>
    <w:p w14:paraId="5F261A47" w14:textId="77777777" w:rsidR="001D3051" w:rsidRPr="00E26BE0" w:rsidRDefault="001D3051" w:rsidP="001D3051">
      <w:pPr>
        <w:spacing w:after="0" w:line="240" w:lineRule="auto"/>
        <w:rPr>
          <w:rFonts w:ascii="Arial" w:eastAsia="Times New Roman" w:hAnsi="Arial" w:cs="Arial"/>
          <w:color w:val="000000" w:themeColor="text1"/>
          <w:sz w:val="24"/>
          <w:szCs w:val="24"/>
          <w:lang w:val="nb-NO" w:eastAsia="nb-NO"/>
        </w:rPr>
      </w:pPr>
    </w:p>
    <w:p w14:paraId="53CB1180" w14:textId="77777777" w:rsidR="001D3051" w:rsidRPr="00443F47" w:rsidRDefault="001D3051" w:rsidP="001D3051">
      <w:pPr>
        <w:spacing w:after="0" w:line="240" w:lineRule="auto"/>
        <w:rPr>
          <w:rFonts w:ascii="Arial" w:eastAsia="Times New Roman" w:hAnsi="Arial" w:cs="Arial"/>
          <w:color w:val="000000" w:themeColor="text1"/>
          <w:sz w:val="20"/>
          <w:szCs w:val="20"/>
          <w:lang w:val="nb-NO" w:eastAsia="nb-NO"/>
        </w:rPr>
      </w:pPr>
      <w:r w:rsidRPr="00443F47">
        <w:rPr>
          <w:rFonts w:ascii="Arial" w:eastAsia="Times New Roman" w:hAnsi="Arial" w:cs="Arial"/>
          <w:color w:val="000000" w:themeColor="text1"/>
          <w:sz w:val="20"/>
          <w:szCs w:val="20"/>
          <w:lang w:val="nb-NO" w:eastAsia="nb-NO"/>
        </w:rPr>
        <w:t>Årsmøtet skal ha tilsyn med at tidligere avgjørelser er utført i samsvar med forutsetningene.</w:t>
      </w:r>
    </w:p>
    <w:p w14:paraId="306B3112" w14:textId="77777777" w:rsidR="001D3051" w:rsidRPr="00443F47" w:rsidRDefault="001D3051" w:rsidP="001D3051">
      <w:pPr>
        <w:spacing w:after="0" w:line="240" w:lineRule="auto"/>
        <w:rPr>
          <w:rFonts w:ascii="Arial" w:eastAsia="Times New Roman" w:hAnsi="Arial" w:cs="Arial"/>
          <w:color w:val="000000" w:themeColor="text1"/>
          <w:sz w:val="20"/>
          <w:szCs w:val="20"/>
          <w:lang w:val="nb-NO" w:eastAsia="nb-NO"/>
        </w:rPr>
      </w:pPr>
    </w:p>
    <w:p w14:paraId="1B4643A7" w14:textId="77777777" w:rsidR="001D3051" w:rsidRPr="00443F47" w:rsidRDefault="001D3051" w:rsidP="001D3051">
      <w:pPr>
        <w:spacing w:after="0" w:line="240" w:lineRule="auto"/>
        <w:rPr>
          <w:rFonts w:ascii="Arial" w:eastAsia="Times New Roman" w:hAnsi="Arial" w:cs="Arial"/>
          <w:color w:val="000000" w:themeColor="text1"/>
          <w:sz w:val="20"/>
          <w:szCs w:val="20"/>
          <w:lang w:val="nb-NO" w:eastAsia="nb-NO"/>
        </w:rPr>
      </w:pPr>
      <w:r w:rsidRPr="00443F47">
        <w:rPr>
          <w:rFonts w:ascii="Arial" w:eastAsia="Times New Roman" w:hAnsi="Arial" w:cs="Arial"/>
          <w:color w:val="000000" w:themeColor="text1"/>
          <w:sz w:val="20"/>
          <w:szCs w:val="20"/>
          <w:lang w:val="nb-NO" w:eastAsia="nb-NO"/>
        </w:rPr>
        <w:t xml:space="preserve">Saker avgjøres med alminnelig flertall. Ved stemmelikhet </w:t>
      </w:r>
      <w:r w:rsidRPr="00443F47">
        <w:rPr>
          <w:rFonts w:ascii="Arial" w:eastAsia="Times New Roman" w:hAnsi="Arial" w:cs="Arial"/>
          <w:sz w:val="20"/>
          <w:szCs w:val="20"/>
          <w:lang w:val="nb-NO" w:eastAsia="nb-NO"/>
        </w:rPr>
        <w:t xml:space="preserve">anses forslaget forkastet, </w:t>
      </w:r>
      <w:r w:rsidRPr="00443F47">
        <w:rPr>
          <w:rFonts w:ascii="Arial" w:eastAsia="Times New Roman" w:hAnsi="Arial" w:cs="Arial"/>
          <w:color w:val="000000" w:themeColor="text1"/>
          <w:sz w:val="20"/>
          <w:szCs w:val="20"/>
          <w:lang w:val="nb-NO" w:eastAsia="nb-NO"/>
        </w:rPr>
        <w:t xml:space="preserve">unntatt ved personvalg hvor det foretas loddtrekning. Personvalg bør foregå skriftlig dersom det foreligger flere forslag og noen krever skriftlig avstemning. Ellers har ingen tilstedeværende mer enn én stemme. Det er ikke rom for fullmakter. </w:t>
      </w:r>
    </w:p>
    <w:p w14:paraId="719E1569" w14:textId="77777777" w:rsidR="001D3051" w:rsidRPr="00443F47" w:rsidRDefault="001D3051" w:rsidP="001D3051">
      <w:pPr>
        <w:spacing w:after="0" w:line="240" w:lineRule="auto"/>
        <w:rPr>
          <w:rFonts w:ascii="Arial" w:eastAsia="Times New Roman" w:hAnsi="Arial" w:cs="Arial"/>
          <w:color w:val="000000" w:themeColor="text1"/>
          <w:sz w:val="20"/>
          <w:szCs w:val="20"/>
          <w:lang w:val="nb-NO" w:eastAsia="nb-NO"/>
        </w:rPr>
      </w:pPr>
    </w:p>
    <w:p w14:paraId="58A862BE" w14:textId="77777777" w:rsidR="001D3051" w:rsidRPr="00443F47" w:rsidRDefault="001D3051" w:rsidP="001D3051">
      <w:pPr>
        <w:spacing w:after="0" w:line="240" w:lineRule="auto"/>
        <w:rPr>
          <w:rFonts w:ascii="Arial" w:eastAsia="Times New Roman" w:hAnsi="Arial" w:cs="Arial"/>
          <w:color w:val="000000" w:themeColor="text1"/>
          <w:sz w:val="20"/>
          <w:szCs w:val="20"/>
          <w:lang w:val="nb-NO" w:eastAsia="nb-NO"/>
        </w:rPr>
      </w:pPr>
      <w:r w:rsidRPr="00443F47">
        <w:rPr>
          <w:rFonts w:ascii="Arial" w:eastAsia="Times New Roman" w:hAnsi="Arial" w:cs="Arial"/>
          <w:color w:val="000000" w:themeColor="text1"/>
          <w:sz w:val="20"/>
          <w:szCs w:val="20"/>
          <w:lang w:val="nb-NO" w:eastAsia="nb-NO"/>
        </w:rPr>
        <w:t>Inntil to representanter fra sentralleddet og/eller regionorganisasjonen har rett til å være til stede med talerett.</w:t>
      </w:r>
    </w:p>
    <w:p w14:paraId="01AD92CE" w14:textId="77777777" w:rsidR="001C3B86" w:rsidRPr="00443F47" w:rsidRDefault="001C3B86">
      <w:pPr>
        <w:rPr>
          <w:sz w:val="20"/>
          <w:szCs w:val="20"/>
          <w:lang w:val="nb-NO"/>
        </w:rPr>
      </w:pPr>
    </w:p>
    <w:sectPr w:rsidR="001C3B86" w:rsidRPr="00443F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051"/>
    <w:rsid w:val="001C3B86"/>
    <w:rsid w:val="001D3051"/>
    <w:rsid w:val="00443F4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19ACF"/>
  <w15:chartTrackingRefBased/>
  <w15:docId w15:val="{6D022B14-AEE5-4BC0-B940-033FF113D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051"/>
    <w:pPr>
      <w:spacing w:after="200" w:line="276" w:lineRule="auto"/>
    </w:pPr>
    <w:rPr>
      <w:rFonts w:eastAsiaTheme="minorEastAsia"/>
      <w:lang w:val="en-US"/>
    </w:rPr>
  </w:style>
  <w:style w:type="paragraph" w:styleId="Overskrift1">
    <w:name w:val="heading 1"/>
    <w:basedOn w:val="Normal"/>
    <w:next w:val="Normal"/>
    <w:link w:val="Overskrift1Tegn"/>
    <w:uiPriority w:val="9"/>
    <w:qFormat/>
    <w:rsid w:val="001D30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D3051"/>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327</Words>
  <Characters>1735</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Andreassen</dc:creator>
  <cp:keywords/>
  <dc:description/>
  <cp:lastModifiedBy>Erik Andreassen</cp:lastModifiedBy>
  <cp:revision>1</cp:revision>
  <dcterms:created xsi:type="dcterms:W3CDTF">2023-03-08T10:21:00Z</dcterms:created>
  <dcterms:modified xsi:type="dcterms:W3CDTF">2023-03-08T10:40:00Z</dcterms:modified>
</cp:coreProperties>
</file>